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751" w:rsidRPr="00366808" w:rsidRDefault="000D1751" w:rsidP="0025655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66808">
        <w:rPr>
          <w:rFonts w:ascii="Times New Roman" w:eastAsia="Calibri" w:hAnsi="Times New Roman" w:cs="Times New Roman"/>
          <w:sz w:val="24"/>
          <w:szCs w:val="24"/>
        </w:rPr>
        <w:t>УТВЕРЖДЕНО</w:t>
      </w:r>
    </w:p>
    <w:p w:rsidR="000D1751" w:rsidRPr="00366808" w:rsidRDefault="000D1751" w:rsidP="0025655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66808">
        <w:rPr>
          <w:rFonts w:ascii="Times New Roman" w:eastAsia="Calibri" w:hAnsi="Times New Roman" w:cs="Times New Roman"/>
          <w:sz w:val="24"/>
          <w:szCs w:val="24"/>
        </w:rPr>
        <w:t>решением наблюдательного совета</w:t>
      </w:r>
    </w:p>
    <w:p w:rsidR="000D1751" w:rsidRPr="00366808" w:rsidRDefault="000D1751" w:rsidP="0025655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66808">
        <w:rPr>
          <w:rFonts w:ascii="Times New Roman" w:eastAsia="Calibri" w:hAnsi="Times New Roman" w:cs="Times New Roman"/>
          <w:sz w:val="24"/>
          <w:szCs w:val="24"/>
        </w:rPr>
        <w:t>государственного автономного учреждения</w:t>
      </w:r>
    </w:p>
    <w:p w:rsidR="000D1751" w:rsidRPr="00366808" w:rsidRDefault="000D1751" w:rsidP="0025655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66808">
        <w:rPr>
          <w:rFonts w:ascii="Times New Roman" w:eastAsia="Calibri" w:hAnsi="Times New Roman" w:cs="Times New Roman"/>
          <w:sz w:val="24"/>
          <w:szCs w:val="24"/>
        </w:rPr>
        <w:t>Республики Коми «Профессиональная аварийно-спасательная служба»</w:t>
      </w:r>
    </w:p>
    <w:p w:rsidR="000D1751" w:rsidRPr="00366808" w:rsidRDefault="000D1751" w:rsidP="0025655C">
      <w:pPr>
        <w:autoSpaceDE w:val="0"/>
        <w:autoSpaceDN w:val="0"/>
        <w:spacing w:after="1" w:line="240" w:lineRule="auto"/>
        <w:jc w:val="right"/>
        <w:rPr>
          <w:rFonts w:ascii="Times New Roman" w:eastAsia="Times New Roman" w:hAnsi="Times New Roman" w:cs="Times New Roman"/>
          <w:sz w:val="24"/>
          <w:szCs w:val="24"/>
          <w:lang w:eastAsia="ru-RU"/>
        </w:rPr>
      </w:pPr>
      <w:r w:rsidRPr="00366808">
        <w:rPr>
          <w:rFonts w:ascii="Times New Roman" w:eastAsia="Calibri" w:hAnsi="Times New Roman" w:cs="Times New Roman"/>
          <w:sz w:val="24"/>
          <w:szCs w:val="24"/>
        </w:rPr>
        <w:t xml:space="preserve">Протокол </w:t>
      </w:r>
      <w:r w:rsidR="00003626" w:rsidRPr="00366808">
        <w:rPr>
          <w:rFonts w:ascii="Times New Roman" w:eastAsia="Calibri" w:hAnsi="Times New Roman" w:cs="Times New Roman"/>
          <w:sz w:val="24"/>
          <w:szCs w:val="24"/>
        </w:rPr>
        <w:t>№</w:t>
      </w:r>
      <w:r w:rsidR="00E0136B">
        <w:rPr>
          <w:rFonts w:ascii="Times New Roman" w:eastAsia="Calibri" w:hAnsi="Times New Roman" w:cs="Times New Roman"/>
          <w:sz w:val="24"/>
          <w:szCs w:val="24"/>
        </w:rPr>
        <w:t>3</w:t>
      </w:r>
      <w:r w:rsidR="00534D33" w:rsidRPr="00366808">
        <w:rPr>
          <w:rFonts w:ascii="Times New Roman" w:eastAsia="Calibri" w:hAnsi="Times New Roman" w:cs="Times New Roman"/>
          <w:sz w:val="24"/>
          <w:szCs w:val="24"/>
        </w:rPr>
        <w:t xml:space="preserve"> </w:t>
      </w:r>
      <w:r w:rsidR="007470C2" w:rsidRPr="00366808">
        <w:rPr>
          <w:rFonts w:ascii="Times New Roman" w:eastAsia="Calibri" w:hAnsi="Times New Roman" w:cs="Times New Roman"/>
          <w:sz w:val="24"/>
          <w:szCs w:val="24"/>
        </w:rPr>
        <w:t>от 18</w:t>
      </w:r>
      <w:r w:rsidR="00E0136B">
        <w:rPr>
          <w:rFonts w:ascii="Times New Roman" w:eastAsia="Calibri" w:hAnsi="Times New Roman" w:cs="Times New Roman"/>
          <w:sz w:val="24"/>
          <w:szCs w:val="24"/>
        </w:rPr>
        <w:t>.06.</w:t>
      </w:r>
      <w:r w:rsidR="00E30746" w:rsidRPr="00366808">
        <w:rPr>
          <w:rFonts w:ascii="Times New Roman" w:eastAsia="Calibri" w:hAnsi="Times New Roman" w:cs="Times New Roman"/>
          <w:sz w:val="24"/>
          <w:szCs w:val="24"/>
        </w:rPr>
        <w:t>2021</w:t>
      </w:r>
      <w:r w:rsidR="005A33AE">
        <w:rPr>
          <w:rFonts w:ascii="Times New Roman" w:eastAsia="Calibri" w:hAnsi="Times New Roman" w:cs="Times New Roman"/>
          <w:sz w:val="24"/>
          <w:szCs w:val="24"/>
        </w:rPr>
        <w:t>г.</w:t>
      </w:r>
    </w:p>
    <w:p w:rsidR="000D1751" w:rsidRPr="00366808" w:rsidRDefault="000D1751" w:rsidP="0025655C">
      <w:pPr>
        <w:autoSpaceDE w:val="0"/>
        <w:autoSpaceDN w:val="0"/>
        <w:spacing w:after="1" w:line="240" w:lineRule="auto"/>
        <w:jc w:val="center"/>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jc w:val="center"/>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jc w:val="center"/>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jc w:val="center"/>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jc w:val="center"/>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jc w:val="center"/>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jc w:val="center"/>
        <w:rPr>
          <w:rFonts w:ascii="Times New Roman" w:eastAsia="Times New Roman" w:hAnsi="Times New Roman" w:cs="Times New Roman"/>
          <w:sz w:val="24"/>
          <w:szCs w:val="24"/>
          <w:lang w:eastAsia="ru-RU"/>
        </w:rPr>
      </w:pPr>
    </w:p>
    <w:p w:rsidR="000D1751" w:rsidRPr="00366808" w:rsidRDefault="000D1751" w:rsidP="0025655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66808">
        <w:rPr>
          <w:rFonts w:ascii="Times New Roman" w:eastAsia="Times New Roman" w:hAnsi="Times New Roman" w:cs="Times New Roman"/>
          <w:b/>
          <w:sz w:val="28"/>
          <w:szCs w:val="24"/>
          <w:lang w:eastAsia="ru-RU"/>
        </w:rPr>
        <w:t>ПОЛОЖЕНИЕ</w:t>
      </w:r>
    </w:p>
    <w:p w:rsidR="000D1751" w:rsidRPr="00366808" w:rsidRDefault="000D1751" w:rsidP="0025655C">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66808">
        <w:rPr>
          <w:rFonts w:ascii="Times New Roman" w:eastAsia="Times New Roman" w:hAnsi="Times New Roman" w:cs="Times New Roman"/>
          <w:sz w:val="28"/>
          <w:szCs w:val="24"/>
          <w:lang w:eastAsia="ru-RU"/>
        </w:rPr>
        <w:t>о закупк</w:t>
      </w:r>
      <w:r w:rsidR="009C3C84" w:rsidRPr="00366808">
        <w:rPr>
          <w:rFonts w:ascii="Times New Roman" w:eastAsia="Times New Roman" w:hAnsi="Times New Roman" w:cs="Times New Roman"/>
          <w:sz w:val="28"/>
          <w:szCs w:val="24"/>
          <w:lang w:eastAsia="ru-RU"/>
        </w:rPr>
        <w:t>е</w:t>
      </w:r>
      <w:r w:rsidRPr="00366808">
        <w:rPr>
          <w:rFonts w:ascii="Times New Roman" w:eastAsia="Times New Roman" w:hAnsi="Times New Roman" w:cs="Times New Roman"/>
          <w:sz w:val="28"/>
          <w:szCs w:val="24"/>
          <w:lang w:eastAsia="ru-RU"/>
        </w:rPr>
        <w:t xml:space="preserve"> товаров, работ, услуг</w:t>
      </w:r>
    </w:p>
    <w:p w:rsidR="000D1751" w:rsidRPr="00366808" w:rsidRDefault="000D1751" w:rsidP="0025655C">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66808">
        <w:rPr>
          <w:rFonts w:ascii="Times New Roman" w:eastAsia="Times New Roman" w:hAnsi="Times New Roman" w:cs="Times New Roman"/>
          <w:sz w:val="28"/>
          <w:szCs w:val="24"/>
          <w:lang w:eastAsia="ru-RU"/>
        </w:rPr>
        <w:t>государственного автономного учреждения</w:t>
      </w:r>
    </w:p>
    <w:p w:rsidR="000D1751" w:rsidRPr="00366808" w:rsidRDefault="000D1751" w:rsidP="0025655C">
      <w:pPr>
        <w:autoSpaceDE w:val="0"/>
        <w:autoSpaceDN w:val="0"/>
        <w:spacing w:after="1" w:line="240" w:lineRule="auto"/>
        <w:ind w:left="540"/>
        <w:jc w:val="center"/>
        <w:rPr>
          <w:rFonts w:ascii="Times New Roman" w:eastAsia="Times New Roman" w:hAnsi="Times New Roman" w:cs="Times New Roman"/>
          <w:sz w:val="28"/>
          <w:szCs w:val="24"/>
          <w:lang w:eastAsia="ru-RU"/>
        </w:rPr>
      </w:pPr>
      <w:r w:rsidRPr="00366808">
        <w:rPr>
          <w:rFonts w:ascii="Times New Roman" w:eastAsia="Times New Roman" w:hAnsi="Times New Roman" w:cs="Times New Roman"/>
          <w:sz w:val="28"/>
          <w:szCs w:val="24"/>
          <w:lang w:eastAsia="ru-RU"/>
        </w:rPr>
        <w:t>Республики Коми «Профессиональная аварийно-спасательная служба»</w:t>
      </w:r>
    </w:p>
    <w:p w:rsidR="000D1751" w:rsidRPr="00366808" w:rsidRDefault="000D1751" w:rsidP="0025655C">
      <w:pPr>
        <w:autoSpaceDE w:val="0"/>
        <w:autoSpaceDN w:val="0"/>
        <w:spacing w:after="1" w:line="240" w:lineRule="auto"/>
        <w:ind w:left="540"/>
        <w:jc w:val="center"/>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ind w:left="540"/>
        <w:jc w:val="both"/>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ind w:left="540"/>
        <w:jc w:val="both"/>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ind w:left="540"/>
        <w:jc w:val="both"/>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ind w:left="540"/>
        <w:jc w:val="both"/>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ind w:left="540"/>
        <w:jc w:val="both"/>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ind w:left="540"/>
        <w:jc w:val="both"/>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ind w:left="540"/>
        <w:jc w:val="both"/>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ind w:left="540"/>
        <w:jc w:val="both"/>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ind w:left="540"/>
        <w:jc w:val="both"/>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ind w:left="540"/>
        <w:jc w:val="both"/>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ind w:left="540"/>
        <w:jc w:val="both"/>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ind w:left="540"/>
        <w:jc w:val="both"/>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ind w:left="540"/>
        <w:jc w:val="both"/>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ind w:left="540"/>
        <w:jc w:val="both"/>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ind w:left="540"/>
        <w:jc w:val="both"/>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ind w:left="540"/>
        <w:jc w:val="both"/>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ind w:left="540"/>
        <w:jc w:val="both"/>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ind w:left="540"/>
        <w:jc w:val="both"/>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ind w:left="540"/>
        <w:jc w:val="both"/>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ind w:left="540"/>
        <w:jc w:val="both"/>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ind w:left="540"/>
        <w:jc w:val="both"/>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ind w:left="540"/>
        <w:jc w:val="both"/>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1" w:line="240" w:lineRule="auto"/>
        <w:ind w:left="540"/>
        <w:jc w:val="both"/>
        <w:rPr>
          <w:rFonts w:ascii="Times New Roman" w:eastAsia="Times New Roman" w:hAnsi="Times New Roman" w:cs="Times New Roman"/>
          <w:sz w:val="24"/>
          <w:szCs w:val="24"/>
          <w:lang w:eastAsia="ru-RU"/>
        </w:rPr>
      </w:pPr>
    </w:p>
    <w:p w:rsidR="000D1751" w:rsidRPr="00366808" w:rsidRDefault="000D1751" w:rsidP="0025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D1751" w:rsidRPr="00366808" w:rsidRDefault="000D1751" w:rsidP="0025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г. Сыктывкар</w:t>
      </w:r>
    </w:p>
    <w:p w:rsidR="00077085" w:rsidRPr="00366808" w:rsidRDefault="00077085" w:rsidP="002565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D1751" w:rsidRPr="00366808" w:rsidRDefault="000D1751" w:rsidP="0025655C">
      <w:pPr>
        <w:autoSpaceDE w:val="0"/>
        <w:autoSpaceDN w:val="0"/>
        <w:spacing w:after="0" w:line="240" w:lineRule="auto"/>
        <w:jc w:val="center"/>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20</w:t>
      </w:r>
      <w:r w:rsidR="00077085" w:rsidRPr="00366808">
        <w:rPr>
          <w:rFonts w:ascii="Times New Roman" w:eastAsia="Times New Roman" w:hAnsi="Times New Roman" w:cs="Times New Roman"/>
          <w:sz w:val="24"/>
          <w:szCs w:val="24"/>
          <w:lang w:eastAsia="ru-RU"/>
        </w:rPr>
        <w:t>2</w:t>
      </w:r>
      <w:bookmarkStart w:id="0" w:name="Par28"/>
      <w:bookmarkEnd w:id="0"/>
      <w:r w:rsidR="00E30746" w:rsidRPr="00366808">
        <w:rPr>
          <w:rFonts w:ascii="Times New Roman" w:eastAsia="Times New Roman" w:hAnsi="Times New Roman" w:cs="Times New Roman"/>
          <w:sz w:val="24"/>
          <w:szCs w:val="24"/>
          <w:lang w:eastAsia="ru-RU"/>
        </w:rPr>
        <w:t>1</w:t>
      </w:r>
    </w:p>
    <w:p w:rsidR="00091D60" w:rsidRPr="00366808" w:rsidRDefault="00091D60">
      <w:pPr>
        <w:rPr>
          <w:rFonts w:ascii="Times New Roman" w:hAnsi="Times New Roman" w:cs="Times New Roman"/>
          <w:sz w:val="24"/>
          <w:szCs w:val="24"/>
        </w:rPr>
      </w:pPr>
      <w:r w:rsidRPr="00366808">
        <w:rPr>
          <w:rFonts w:ascii="Times New Roman" w:hAnsi="Times New Roman" w:cs="Times New Roman"/>
          <w:sz w:val="24"/>
          <w:szCs w:val="24"/>
        </w:rPr>
        <w:br w:type="page"/>
      </w:r>
    </w:p>
    <w:sdt>
      <w:sdtPr>
        <w:rPr>
          <w:rFonts w:ascii="Times New Roman" w:hAnsi="Times New Roman" w:cs="Times New Roman"/>
          <w:sz w:val="24"/>
          <w:szCs w:val="24"/>
        </w:rPr>
        <w:id w:val="-350722374"/>
        <w:docPartObj>
          <w:docPartGallery w:val="Table of Contents"/>
          <w:docPartUnique/>
        </w:docPartObj>
      </w:sdtPr>
      <w:sdtEndPr>
        <w:rPr>
          <w:b/>
          <w:bCs/>
        </w:rPr>
      </w:sdtEndPr>
      <w:sdtContent>
        <w:p w:rsidR="00091D60" w:rsidRPr="00366808" w:rsidRDefault="00091D60" w:rsidP="00091D60">
          <w:pPr>
            <w:rPr>
              <w:rFonts w:ascii="Times New Roman" w:hAnsi="Times New Roman" w:cs="Times New Roman"/>
              <w:b/>
              <w:sz w:val="24"/>
              <w:szCs w:val="24"/>
            </w:rPr>
          </w:pPr>
          <w:r w:rsidRPr="00366808">
            <w:rPr>
              <w:rFonts w:ascii="Times New Roman" w:hAnsi="Times New Roman" w:cs="Times New Roman"/>
              <w:b/>
              <w:sz w:val="24"/>
              <w:szCs w:val="24"/>
            </w:rPr>
            <w:t>Оглавление</w:t>
          </w:r>
        </w:p>
        <w:p w:rsidR="00B7081C" w:rsidRPr="00366808" w:rsidRDefault="00091D60">
          <w:pPr>
            <w:pStyle w:val="12"/>
            <w:tabs>
              <w:tab w:val="right" w:pos="9345"/>
            </w:tabs>
            <w:rPr>
              <w:rFonts w:ascii="Times New Roman" w:eastAsiaTheme="minorEastAsia" w:hAnsi="Times New Roman" w:cs="Times New Roman"/>
              <w:noProof/>
              <w:lang w:eastAsia="ru-RU"/>
            </w:rPr>
          </w:pPr>
          <w:r w:rsidRPr="00366808">
            <w:rPr>
              <w:rFonts w:ascii="Times New Roman" w:hAnsi="Times New Roman" w:cs="Times New Roman"/>
              <w:sz w:val="24"/>
              <w:szCs w:val="24"/>
            </w:rPr>
            <w:fldChar w:fldCharType="begin"/>
          </w:r>
          <w:r w:rsidRPr="00366808">
            <w:rPr>
              <w:rFonts w:ascii="Times New Roman" w:hAnsi="Times New Roman" w:cs="Times New Roman"/>
              <w:sz w:val="24"/>
              <w:szCs w:val="24"/>
            </w:rPr>
            <w:instrText xml:space="preserve"> TOC \o "1-3" \h \z \u </w:instrText>
          </w:r>
          <w:r w:rsidRPr="00366808">
            <w:rPr>
              <w:rFonts w:ascii="Times New Roman" w:hAnsi="Times New Roman" w:cs="Times New Roman"/>
              <w:sz w:val="24"/>
              <w:szCs w:val="24"/>
            </w:rPr>
            <w:fldChar w:fldCharType="separate"/>
          </w:r>
          <w:hyperlink w:anchor="_Toc74225004" w:history="1">
            <w:r w:rsidR="00B7081C" w:rsidRPr="00366808">
              <w:rPr>
                <w:rStyle w:val="af0"/>
                <w:rFonts w:ascii="Times New Roman" w:hAnsi="Times New Roman" w:cs="Times New Roman"/>
                <w:noProof/>
                <w:color w:val="auto"/>
              </w:rPr>
              <w:t>1. Общие положения</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_Toc74225004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5</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05" w:history="1">
            <w:r w:rsidR="00B7081C" w:rsidRPr="00366808">
              <w:rPr>
                <w:rStyle w:val="af0"/>
                <w:rFonts w:ascii="Times New Roman" w:hAnsi="Times New Roman" w:cs="Times New Roman"/>
                <w:noProof/>
                <w:color w:val="auto"/>
              </w:rPr>
              <w:t>1.1. Предмет, область применения, цели и принципы регулирования</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_Toc74225005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5</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06" w:history="1">
            <w:r w:rsidR="00B7081C" w:rsidRPr="00366808">
              <w:rPr>
                <w:rStyle w:val="af0"/>
                <w:rFonts w:ascii="Times New Roman" w:hAnsi="Times New Roman" w:cs="Times New Roman"/>
                <w:noProof/>
                <w:color w:val="auto"/>
              </w:rPr>
              <w:t>1.2. Термины, определения и сокращения</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_Toc74225006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5</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07" w:history="1">
            <w:r w:rsidR="00B7081C" w:rsidRPr="00366808">
              <w:rPr>
                <w:rStyle w:val="af0"/>
                <w:rFonts w:ascii="Times New Roman" w:hAnsi="Times New Roman" w:cs="Times New Roman"/>
                <w:noProof/>
                <w:color w:val="auto"/>
              </w:rPr>
              <w:t>1.3. Информационное обеспечение закупок</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_Toc74225007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10</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08" w:history="1">
            <w:r w:rsidR="00B7081C" w:rsidRPr="00366808">
              <w:rPr>
                <w:rStyle w:val="af0"/>
                <w:rFonts w:ascii="Times New Roman" w:hAnsi="Times New Roman" w:cs="Times New Roman"/>
                <w:noProof/>
                <w:color w:val="auto"/>
              </w:rPr>
              <w:t>1.4. Планирование закупок</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_Toc74225008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13</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09" w:history="1">
            <w:r w:rsidR="00B7081C" w:rsidRPr="00366808">
              <w:rPr>
                <w:rStyle w:val="af0"/>
                <w:rFonts w:ascii="Times New Roman" w:hAnsi="Times New Roman" w:cs="Times New Roman"/>
                <w:noProof/>
                <w:color w:val="auto"/>
              </w:rPr>
              <w:t>1.5. План закупки</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_Toc74225009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13</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10" w:history="1">
            <w:r w:rsidR="00B7081C" w:rsidRPr="00366808">
              <w:rPr>
                <w:rStyle w:val="af0"/>
                <w:rFonts w:ascii="Times New Roman" w:hAnsi="Times New Roman" w:cs="Times New Roman"/>
                <w:noProof/>
                <w:color w:val="auto"/>
              </w:rPr>
              <w:t>1.6. Комиссия по осуществлению конкурентных закупок</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_Toc74225010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14</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11" w:history="1">
            <w:r w:rsidR="00B7081C" w:rsidRPr="00366808">
              <w:rPr>
                <w:rStyle w:val="af0"/>
                <w:rFonts w:ascii="Times New Roman" w:hAnsi="Times New Roman" w:cs="Times New Roman"/>
                <w:noProof/>
                <w:color w:val="auto"/>
              </w:rPr>
              <w:t>1.7.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_Toc74225011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15</w:t>
            </w:r>
            <w:r w:rsidR="00B7081C" w:rsidRPr="00366808">
              <w:rPr>
                <w:rFonts w:ascii="Times New Roman" w:hAnsi="Times New Roman" w:cs="Times New Roman"/>
                <w:noProof/>
                <w:webHidden/>
              </w:rPr>
              <w:fldChar w:fldCharType="end"/>
            </w:r>
          </w:hyperlink>
        </w:p>
        <w:p w:rsidR="00B7081C" w:rsidRPr="00366808" w:rsidRDefault="00E45E64">
          <w:pPr>
            <w:pStyle w:val="12"/>
            <w:tabs>
              <w:tab w:val="right" w:pos="9345"/>
            </w:tabs>
            <w:rPr>
              <w:rFonts w:ascii="Times New Roman" w:eastAsiaTheme="minorEastAsia" w:hAnsi="Times New Roman" w:cs="Times New Roman"/>
              <w:noProof/>
              <w:lang w:eastAsia="ru-RU"/>
            </w:rPr>
          </w:pPr>
          <w:hyperlink w:anchor="_Toc74225012" w:history="1">
            <w:r w:rsidR="00B7081C" w:rsidRPr="00366808">
              <w:rPr>
                <w:rStyle w:val="af0"/>
                <w:rFonts w:ascii="Times New Roman" w:hAnsi="Times New Roman" w:cs="Times New Roman"/>
                <w:noProof/>
                <w:color w:val="auto"/>
              </w:rPr>
              <w:t>2. Способы закупок и особенности их проведения</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_Toc74225012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19</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13" w:history="1">
            <w:r w:rsidR="00B7081C" w:rsidRPr="00366808">
              <w:rPr>
                <w:rStyle w:val="af0"/>
                <w:rFonts w:ascii="Times New Roman" w:hAnsi="Times New Roman" w:cs="Times New Roman"/>
                <w:noProof/>
                <w:color w:val="auto"/>
              </w:rPr>
              <w:t>2.1. Способы закупок</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_Toc74225013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19</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14" w:history="1">
            <w:r w:rsidR="00B7081C" w:rsidRPr="00366808">
              <w:rPr>
                <w:rStyle w:val="af0"/>
                <w:rFonts w:ascii="Times New Roman" w:hAnsi="Times New Roman" w:cs="Times New Roman"/>
                <w:noProof/>
                <w:color w:val="auto"/>
              </w:rPr>
              <w:t>2.2. Особенности проведения процедур закупок</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_Toc74225014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19</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15" w:history="1">
            <w:r w:rsidR="00B7081C" w:rsidRPr="00366808">
              <w:rPr>
                <w:rStyle w:val="af0"/>
                <w:rFonts w:ascii="Times New Roman" w:hAnsi="Times New Roman" w:cs="Times New Roman"/>
                <w:noProof/>
                <w:color w:val="auto"/>
              </w:rPr>
              <w:t>2.3. Особенности проведения закупок с предварительным квалификационным отбором</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_Toc74225015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19</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16" w:history="1">
            <w:r w:rsidR="00B7081C" w:rsidRPr="00366808">
              <w:rPr>
                <w:rStyle w:val="af0"/>
                <w:rFonts w:ascii="Times New Roman" w:hAnsi="Times New Roman" w:cs="Times New Roman"/>
                <w:noProof/>
                <w:color w:val="auto"/>
              </w:rPr>
              <w:t>2.4. Особенности проведения закупок с переторжкой</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_Toc74225016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20</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17" w:history="1">
            <w:r w:rsidR="00B7081C" w:rsidRPr="00366808">
              <w:rPr>
                <w:rStyle w:val="af0"/>
                <w:rFonts w:ascii="Times New Roman" w:hAnsi="Times New Roman" w:cs="Times New Roman"/>
                <w:noProof/>
                <w:color w:val="auto"/>
              </w:rPr>
              <w:t>2.5. Особенности применения антидемпинговых мер</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_Toc74225017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21</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18" w:history="1">
            <w:r w:rsidR="00B7081C" w:rsidRPr="00366808">
              <w:rPr>
                <w:rStyle w:val="af0"/>
                <w:rFonts w:ascii="Times New Roman" w:hAnsi="Times New Roman" w:cs="Times New Roman"/>
                <w:noProof/>
                <w:color w:val="auto"/>
              </w:rPr>
              <w:t>2.6. Обеспечение исполнения договора</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_Toc74225018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23</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19" w:history="1">
            <w:r w:rsidR="00B7081C" w:rsidRPr="00366808">
              <w:rPr>
                <w:rStyle w:val="af0"/>
                <w:rFonts w:ascii="Times New Roman" w:hAnsi="Times New Roman" w:cs="Times New Roman"/>
                <w:noProof/>
                <w:color w:val="auto"/>
              </w:rPr>
              <w:t>3. Правовые основы осуществления закупок</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_Toc74225019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25</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20" w:history="1">
            <w:r w:rsidR="00B7081C" w:rsidRPr="00366808">
              <w:rPr>
                <w:rStyle w:val="af0"/>
                <w:rFonts w:ascii="Times New Roman" w:hAnsi="Times New Roman" w:cs="Times New Roman"/>
                <w:noProof/>
                <w:color w:val="auto"/>
              </w:rPr>
              <w:t>4. Выбор способа закупки</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_Toc74225020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26</w:t>
            </w:r>
            <w:r w:rsidR="00B7081C" w:rsidRPr="00366808">
              <w:rPr>
                <w:rFonts w:ascii="Times New Roman" w:hAnsi="Times New Roman" w:cs="Times New Roman"/>
                <w:noProof/>
                <w:webHidden/>
              </w:rPr>
              <w:fldChar w:fldCharType="end"/>
            </w:r>
          </w:hyperlink>
        </w:p>
        <w:p w:rsidR="00B7081C" w:rsidRPr="00366808" w:rsidRDefault="00E45E64">
          <w:pPr>
            <w:pStyle w:val="12"/>
            <w:tabs>
              <w:tab w:val="right" w:pos="9345"/>
            </w:tabs>
            <w:rPr>
              <w:rFonts w:ascii="Times New Roman" w:eastAsiaTheme="minorEastAsia" w:hAnsi="Times New Roman" w:cs="Times New Roman"/>
              <w:noProof/>
              <w:lang w:eastAsia="ru-RU"/>
            </w:rPr>
          </w:pPr>
          <w:hyperlink w:anchor="_Toc74225021" w:history="1">
            <w:r w:rsidR="00B7081C" w:rsidRPr="00366808">
              <w:rPr>
                <w:rStyle w:val="af0"/>
                <w:rFonts w:ascii="Times New Roman" w:hAnsi="Times New Roman" w:cs="Times New Roman"/>
                <w:noProof/>
                <w:color w:val="auto"/>
              </w:rPr>
              <w:t>5. Порядок осуществления конкурентной закупки</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_Toc74225021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30</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22" w:history="1">
            <w:r w:rsidR="00B7081C" w:rsidRPr="00366808">
              <w:rPr>
                <w:rStyle w:val="af0"/>
                <w:rFonts w:ascii="Times New Roman" w:hAnsi="Times New Roman" w:cs="Times New Roman"/>
                <w:noProof/>
                <w:color w:val="auto"/>
              </w:rPr>
              <w:t>5.1. Требования к описанию предмета закупки</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_Toc74225022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30</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23" w:history="1">
            <w:r w:rsidR="00B7081C" w:rsidRPr="00366808">
              <w:rPr>
                <w:rStyle w:val="af0"/>
                <w:rFonts w:ascii="Times New Roman" w:hAnsi="Times New Roman" w:cs="Times New Roman"/>
                <w:noProof/>
                <w:color w:val="auto"/>
              </w:rPr>
              <w:t>5.2. Требования к участникам закупок</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_Toc74225023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30</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24" w:history="1">
            <w:r w:rsidR="00B7081C" w:rsidRPr="00366808">
              <w:rPr>
                <w:rStyle w:val="af0"/>
                <w:rFonts w:ascii="Times New Roman" w:hAnsi="Times New Roman" w:cs="Times New Roman"/>
                <w:noProof/>
                <w:color w:val="auto"/>
              </w:rPr>
              <w:t>5.3. Требования к извещению об осуществлении конкурентной закупки</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_Toc74225024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32</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25" w:history="1">
            <w:r w:rsidR="00B7081C" w:rsidRPr="00366808">
              <w:rPr>
                <w:rStyle w:val="af0"/>
                <w:rFonts w:ascii="Times New Roman" w:hAnsi="Times New Roman" w:cs="Times New Roman"/>
                <w:noProof/>
                <w:color w:val="auto"/>
              </w:rPr>
              <w:t>5.4. Требования к документации о конкурентной закупке</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_Toc74225025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33</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26" w:history="1">
            <w:r w:rsidR="00B7081C" w:rsidRPr="00366808">
              <w:rPr>
                <w:rStyle w:val="af0"/>
                <w:rFonts w:ascii="Times New Roman" w:hAnsi="Times New Roman" w:cs="Times New Roman"/>
                <w:noProof/>
                <w:color w:val="auto"/>
              </w:rPr>
              <w:t>5.5. Разъяснения документации о закупке, изменения извещения об осуществлении конкурентной закупки, документации о конкурентной закупке</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_Toc74225026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34</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27" w:history="1">
            <w:r w:rsidR="00B7081C" w:rsidRPr="00366808">
              <w:rPr>
                <w:rStyle w:val="af0"/>
                <w:rFonts w:ascii="Times New Roman" w:hAnsi="Times New Roman" w:cs="Times New Roman"/>
                <w:noProof/>
                <w:color w:val="auto"/>
              </w:rPr>
              <w:t>5.6. Отмена закупки</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_Toc74225027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35</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28" w:history="1">
            <w:r w:rsidR="00B7081C" w:rsidRPr="00366808">
              <w:rPr>
                <w:rStyle w:val="af0"/>
                <w:rFonts w:ascii="Times New Roman" w:hAnsi="Times New Roman" w:cs="Times New Roman"/>
                <w:noProof/>
                <w:color w:val="auto"/>
              </w:rPr>
              <w:t>5.7. О подаче заявок</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_Toc74225028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35</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29" w:history="1">
            <w:r w:rsidR="00B7081C" w:rsidRPr="00366808">
              <w:rPr>
                <w:rStyle w:val="af0"/>
                <w:rFonts w:ascii="Times New Roman" w:hAnsi="Times New Roman" w:cs="Times New Roman"/>
                <w:noProof/>
                <w:color w:val="auto"/>
              </w:rPr>
              <w:t>5.8. Об обеспечении заявок на участие в конкурентных закупках</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_Toc74225029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35</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30" w:history="1">
            <w:r w:rsidR="00B7081C" w:rsidRPr="00366808">
              <w:rPr>
                <w:rStyle w:val="af0"/>
                <w:rFonts w:ascii="Times New Roman" w:hAnsi="Times New Roman" w:cs="Times New Roman"/>
                <w:noProof/>
                <w:color w:val="auto"/>
              </w:rPr>
              <w:t>5.9. О составе протоколов</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_Toc74225030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37</w:t>
            </w:r>
            <w:r w:rsidR="00B7081C" w:rsidRPr="00366808">
              <w:rPr>
                <w:rFonts w:ascii="Times New Roman" w:hAnsi="Times New Roman" w:cs="Times New Roman"/>
                <w:noProof/>
                <w:webHidden/>
              </w:rPr>
              <w:fldChar w:fldCharType="end"/>
            </w:r>
          </w:hyperlink>
        </w:p>
        <w:p w:rsidR="00B7081C" w:rsidRPr="00366808" w:rsidRDefault="00E45E64">
          <w:pPr>
            <w:pStyle w:val="12"/>
            <w:tabs>
              <w:tab w:val="right" w:pos="9345"/>
            </w:tabs>
            <w:rPr>
              <w:rFonts w:ascii="Times New Roman" w:eastAsiaTheme="minorEastAsia" w:hAnsi="Times New Roman" w:cs="Times New Roman"/>
              <w:noProof/>
              <w:lang w:eastAsia="ru-RU"/>
            </w:rPr>
          </w:pPr>
          <w:hyperlink w:anchor="_Toc74225031" w:history="1">
            <w:r w:rsidR="00B7081C" w:rsidRPr="00366808">
              <w:rPr>
                <w:rStyle w:val="af0"/>
                <w:rFonts w:ascii="Times New Roman" w:hAnsi="Times New Roman" w:cs="Times New Roman"/>
                <w:noProof/>
                <w:color w:val="auto"/>
              </w:rPr>
              <w:t>6. Конкурентная закупка в электронной форме</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_Toc74225031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39</w:t>
            </w:r>
            <w:r w:rsidR="00B7081C" w:rsidRPr="00366808">
              <w:rPr>
                <w:rFonts w:ascii="Times New Roman" w:hAnsi="Times New Roman" w:cs="Times New Roman"/>
                <w:noProof/>
                <w:webHidden/>
              </w:rPr>
              <w:fldChar w:fldCharType="end"/>
            </w:r>
          </w:hyperlink>
        </w:p>
        <w:p w:rsidR="00B7081C" w:rsidRPr="00366808" w:rsidRDefault="00E45E64">
          <w:pPr>
            <w:pStyle w:val="12"/>
            <w:tabs>
              <w:tab w:val="right" w:pos="9345"/>
            </w:tabs>
            <w:rPr>
              <w:rFonts w:ascii="Times New Roman" w:eastAsiaTheme="minorEastAsia" w:hAnsi="Times New Roman" w:cs="Times New Roman"/>
              <w:noProof/>
              <w:lang w:eastAsia="ru-RU"/>
            </w:rPr>
          </w:pPr>
          <w:hyperlink w:anchor="_Toc74225032" w:history="1">
            <w:r w:rsidR="00B7081C" w:rsidRPr="00366808">
              <w:rPr>
                <w:rStyle w:val="af0"/>
                <w:rFonts w:ascii="Times New Roman" w:hAnsi="Times New Roman" w:cs="Times New Roman"/>
                <w:noProof/>
                <w:color w:val="auto"/>
              </w:rPr>
              <w:t>7. Требование к конкурентной закупке, осуществляемой закрытым способом</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_Toc74225032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42</w:t>
            </w:r>
            <w:r w:rsidR="00B7081C" w:rsidRPr="00366808">
              <w:rPr>
                <w:rFonts w:ascii="Times New Roman" w:hAnsi="Times New Roman" w:cs="Times New Roman"/>
                <w:noProof/>
                <w:webHidden/>
              </w:rPr>
              <w:fldChar w:fldCharType="end"/>
            </w:r>
          </w:hyperlink>
        </w:p>
        <w:p w:rsidR="00B7081C" w:rsidRPr="00366808" w:rsidRDefault="00E45E64">
          <w:pPr>
            <w:pStyle w:val="12"/>
            <w:tabs>
              <w:tab w:val="right" w:pos="9345"/>
            </w:tabs>
            <w:rPr>
              <w:rFonts w:ascii="Times New Roman" w:eastAsiaTheme="minorEastAsia" w:hAnsi="Times New Roman" w:cs="Times New Roman"/>
              <w:noProof/>
              <w:lang w:eastAsia="ru-RU"/>
            </w:rPr>
          </w:pPr>
          <w:hyperlink w:anchor="_Toc74225033" w:history="1">
            <w:r w:rsidR="00B7081C" w:rsidRPr="00366808">
              <w:rPr>
                <w:rStyle w:val="af0"/>
                <w:rFonts w:ascii="Times New Roman" w:hAnsi="Times New Roman" w:cs="Times New Roman"/>
                <w:noProof/>
                <w:color w:val="auto"/>
              </w:rPr>
              <w:t>8. Порядок проведения конкурса</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_Toc74225033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43</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34" w:history="1">
            <w:r w:rsidR="00B7081C" w:rsidRPr="00366808">
              <w:rPr>
                <w:rStyle w:val="af0"/>
                <w:rFonts w:ascii="Times New Roman" w:hAnsi="Times New Roman" w:cs="Times New Roman"/>
                <w:noProof/>
                <w:color w:val="auto"/>
              </w:rPr>
              <w:t>8.1. Общий порядок проведения открытого конкурса</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_Toc74225034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43</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35" w:history="1">
            <w:r w:rsidR="00B7081C" w:rsidRPr="00366808">
              <w:rPr>
                <w:rStyle w:val="af0"/>
                <w:rFonts w:ascii="Times New Roman" w:hAnsi="Times New Roman" w:cs="Times New Roman"/>
                <w:noProof/>
                <w:color w:val="auto"/>
              </w:rPr>
              <w:t>8.2. Извещение о проведении открытого конкурса</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_Toc74225035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43</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36" w:history="1">
            <w:r w:rsidR="00B7081C" w:rsidRPr="00366808">
              <w:rPr>
                <w:rStyle w:val="af0"/>
                <w:rFonts w:ascii="Times New Roman" w:hAnsi="Times New Roman" w:cs="Times New Roman"/>
                <w:noProof/>
                <w:color w:val="auto"/>
              </w:rPr>
              <w:t>8.3. Конкурсная документация</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_Toc74225036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43</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37" w:history="1">
            <w:r w:rsidR="00B7081C" w:rsidRPr="00366808">
              <w:rPr>
                <w:rStyle w:val="af0"/>
                <w:rFonts w:ascii="Times New Roman" w:hAnsi="Times New Roman" w:cs="Times New Roman"/>
                <w:noProof/>
                <w:color w:val="auto"/>
              </w:rPr>
              <w:t>8.4. Отмена проведения конкурса</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_Toc74225037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45</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38" w:history="1">
            <w:r w:rsidR="00B7081C" w:rsidRPr="00366808">
              <w:rPr>
                <w:rStyle w:val="af0"/>
                <w:rFonts w:ascii="Times New Roman" w:hAnsi="Times New Roman" w:cs="Times New Roman"/>
                <w:noProof/>
                <w:color w:val="auto"/>
              </w:rPr>
              <w:t>8.5. Требования к составу конкурсной заявки</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_Toc74225038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45</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39" w:history="1">
            <w:r w:rsidR="00B7081C" w:rsidRPr="00366808">
              <w:rPr>
                <w:rStyle w:val="af0"/>
                <w:rFonts w:ascii="Times New Roman" w:hAnsi="Times New Roman" w:cs="Times New Roman"/>
                <w:noProof/>
                <w:color w:val="auto"/>
              </w:rPr>
              <w:t>8.6. Порядок оформления и приёма конкурсных заявок</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_Toc74225039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48</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40" w:history="1">
            <w:r w:rsidR="00B7081C" w:rsidRPr="00366808">
              <w:rPr>
                <w:rStyle w:val="af0"/>
                <w:rFonts w:ascii="Times New Roman" w:hAnsi="Times New Roman" w:cs="Times New Roman"/>
                <w:noProof/>
                <w:color w:val="auto"/>
              </w:rPr>
              <w:t>8.7. Вскрытие конвертов с конкурсными заявками</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_Toc74225040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49</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41" w:history="1">
            <w:r w:rsidR="00B7081C" w:rsidRPr="00366808">
              <w:rPr>
                <w:rStyle w:val="af0"/>
                <w:rFonts w:ascii="Times New Roman" w:hAnsi="Times New Roman" w:cs="Times New Roman"/>
                <w:noProof/>
                <w:color w:val="auto"/>
              </w:rPr>
              <w:t>8.8. Рассмотрение, оценка и сопоставление конкурсных заявок</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_Toc74225041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51</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42" w:history="1">
            <w:r w:rsidR="00B7081C" w:rsidRPr="00366808">
              <w:rPr>
                <w:rStyle w:val="af0"/>
                <w:rFonts w:ascii="Times New Roman" w:hAnsi="Times New Roman" w:cs="Times New Roman"/>
                <w:noProof/>
                <w:color w:val="auto"/>
              </w:rPr>
              <w:t>8.9. Определение победителя конкурса</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_Toc74225042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54</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43" w:history="1">
            <w:r w:rsidR="00B7081C" w:rsidRPr="00366808">
              <w:rPr>
                <w:rStyle w:val="af0"/>
                <w:rFonts w:ascii="Times New Roman" w:hAnsi="Times New Roman" w:cs="Times New Roman"/>
                <w:noProof/>
                <w:color w:val="auto"/>
              </w:rPr>
              <w:t>8.10. Последствия признания конкурса несостоявшимся</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_Toc74225043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55</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44" w:history="1">
            <w:r w:rsidR="00B7081C" w:rsidRPr="00366808">
              <w:rPr>
                <w:rStyle w:val="af0"/>
                <w:rFonts w:ascii="Times New Roman" w:hAnsi="Times New Roman" w:cs="Times New Roman"/>
                <w:noProof/>
                <w:color w:val="auto"/>
              </w:rPr>
              <w:t>8.11. Особенности проведения конкурса в электронной форме</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_Toc74225044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55</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45" w:history="1">
            <w:r w:rsidR="00B7081C" w:rsidRPr="00366808">
              <w:rPr>
                <w:rStyle w:val="af0"/>
                <w:rFonts w:ascii="Times New Roman" w:hAnsi="Times New Roman" w:cs="Times New Roman"/>
                <w:noProof/>
                <w:color w:val="auto"/>
              </w:rPr>
              <w:t>8.12. Особенности проведения закрытого конкурса</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_Toc74225045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56</w:t>
            </w:r>
            <w:r w:rsidR="00B7081C" w:rsidRPr="00366808">
              <w:rPr>
                <w:rFonts w:ascii="Times New Roman" w:hAnsi="Times New Roman" w:cs="Times New Roman"/>
                <w:noProof/>
                <w:webHidden/>
              </w:rPr>
              <w:fldChar w:fldCharType="end"/>
            </w:r>
          </w:hyperlink>
        </w:p>
        <w:p w:rsidR="00B7081C" w:rsidRPr="00366808" w:rsidRDefault="00E45E64">
          <w:pPr>
            <w:pStyle w:val="12"/>
            <w:tabs>
              <w:tab w:val="right" w:pos="9345"/>
            </w:tabs>
            <w:rPr>
              <w:rFonts w:ascii="Times New Roman" w:eastAsiaTheme="minorEastAsia" w:hAnsi="Times New Roman" w:cs="Times New Roman"/>
              <w:noProof/>
              <w:lang w:eastAsia="ru-RU"/>
            </w:rPr>
          </w:pPr>
          <w:hyperlink w:anchor="_Toc74225046" w:history="1">
            <w:r w:rsidR="00B7081C" w:rsidRPr="00366808">
              <w:rPr>
                <w:rStyle w:val="af0"/>
                <w:rFonts w:ascii="Times New Roman" w:hAnsi="Times New Roman" w:cs="Times New Roman"/>
                <w:noProof/>
                <w:color w:val="auto"/>
              </w:rPr>
              <w:t>9. Порядок проведения аукциона</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_Toc74225046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58</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47" w:history="1">
            <w:r w:rsidR="00B7081C" w:rsidRPr="00366808">
              <w:rPr>
                <w:rStyle w:val="af0"/>
                <w:rFonts w:ascii="Times New Roman" w:hAnsi="Times New Roman" w:cs="Times New Roman"/>
                <w:noProof/>
                <w:color w:val="auto"/>
              </w:rPr>
              <w:t>9.1. Общий порядок проведения аукциона в электронной форме</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_Toc74225047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58</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48" w:history="1">
            <w:r w:rsidR="00B7081C" w:rsidRPr="00366808">
              <w:rPr>
                <w:rStyle w:val="af0"/>
                <w:rFonts w:ascii="Times New Roman" w:hAnsi="Times New Roman" w:cs="Times New Roman"/>
                <w:noProof/>
                <w:color w:val="auto"/>
              </w:rPr>
              <w:t>9.2. Извещение о проведении аукциона в электронной форме</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_Toc74225048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58</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49" w:history="1">
            <w:r w:rsidR="00B7081C" w:rsidRPr="00366808">
              <w:rPr>
                <w:rStyle w:val="af0"/>
                <w:rFonts w:ascii="Times New Roman" w:hAnsi="Times New Roman" w:cs="Times New Roman"/>
                <w:noProof/>
                <w:color w:val="auto"/>
              </w:rPr>
              <w:t>9.3. Аукционная документация</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_Toc74225049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58</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50" w:history="1">
            <w:r w:rsidR="00B7081C" w:rsidRPr="00366808">
              <w:rPr>
                <w:rStyle w:val="af0"/>
                <w:rFonts w:ascii="Times New Roman" w:hAnsi="Times New Roman" w:cs="Times New Roman"/>
                <w:noProof/>
                <w:color w:val="auto"/>
              </w:rPr>
              <w:t>9.4. Отмена проведения аукциона в электронной форме</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_Toc74225050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60</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51" w:history="1">
            <w:r w:rsidR="00B7081C" w:rsidRPr="00366808">
              <w:rPr>
                <w:rStyle w:val="af0"/>
                <w:rFonts w:ascii="Times New Roman" w:hAnsi="Times New Roman" w:cs="Times New Roman"/>
                <w:noProof/>
                <w:color w:val="auto"/>
              </w:rPr>
              <w:t>9.5. Требования к составу и содержанию аукционной заявки</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_Toc74225051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60</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52" w:history="1">
            <w:r w:rsidR="00B7081C" w:rsidRPr="00366808">
              <w:rPr>
                <w:rStyle w:val="af0"/>
                <w:rFonts w:ascii="Times New Roman" w:hAnsi="Times New Roman" w:cs="Times New Roman"/>
                <w:noProof/>
                <w:color w:val="auto"/>
              </w:rPr>
              <w:t>9.6. Порядок подачи аукционной заявки</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_Toc74225052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62</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53" w:history="1">
            <w:r w:rsidR="00B7081C" w:rsidRPr="00366808">
              <w:rPr>
                <w:rStyle w:val="af0"/>
                <w:rFonts w:ascii="Times New Roman" w:hAnsi="Times New Roman" w:cs="Times New Roman"/>
                <w:noProof/>
                <w:color w:val="auto"/>
              </w:rPr>
              <w:t>9.7. Рассмотрение аукционных заявок</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_Toc74225053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63</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54" w:history="1">
            <w:r w:rsidR="00B7081C" w:rsidRPr="00366808">
              <w:rPr>
                <w:rStyle w:val="af0"/>
                <w:rFonts w:ascii="Times New Roman" w:hAnsi="Times New Roman" w:cs="Times New Roman"/>
                <w:noProof/>
                <w:color w:val="auto"/>
              </w:rPr>
              <w:t>9.8. Проведение электронного аукциона, определение победителя закупки</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_Toc74225054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64</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55" w:history="1">
            <w:r w:rsidR="00B7081C" w:rsidRPr="00366808">
              <w:rPr>
                <w:rStyle w:val="af0"/>
                <w:rFonts w:ascii="Times New Roman" w:hAnsi="Times New Roman" w:cs="Times New Roman"/>
                <w:noProof/>
                <w:color w:val="auto"/>
              </w:rPr>
              <w:t>9.9. Последствия признания аукциона несостоявшимся</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_Toc74225055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67</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56" w:history="1">
            <w:r w:rsidR="00B7081C" w:rsidRPr="00366808">
              <w:rPr>
                <w:rStyle w:val="af0"/>
                <w:rFonts w:ascii="Times New Roman" w:hAnsi="Times New Roman" w:cs="Times New Roman"/>
                <w:noProof/>
                <w:color w:val="auto"/>
              </w:rPr>
              <w:t>9.10. Особенности проведения аукциона в электронной форме на право заключить договор</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_Toc74225056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67</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57" w:history="1">
            <w:r w:rsidR="00B7081C" w:rsidRPr="00366808">
              <w:rPr>
                <w:rStyle w:val="af0"/>
                <w:rFonts w:ascii="Times New Roman" w:hAnsi="Times New Roman" w:cs="Times New Roman"/>
                <w:noProof/>
                <w:color w:val="auto"/>
              </w:rPr>
              <w:t>9.11. Особенности проведения закрытого аукциона</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_Toc74225057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68</w:t>
            </w:r>
            <w:r w:rsidR="00B7081C" w:rsidRPr="00366808">
              <w:rPr>
                <w:rFonts w:ascii="Times New Roman" w:hAnsi="Times New Roman" w:cs="Times New Roman"/>
                <w:noProof/>
                <w:webHidden/>
              </w:rPr>
              <w:fldChar w:fldCharType="end"/>
            </w:r>
          </w:hyperlink>
        </w:p>
        <w:p w:rsidR="00B7081C" w:rsidRPr="00366808" w:rsidRDefault="00E45E64">
          <w:pPr>
            <w:pStyle w:val="12"/>
            <w:tabs>
              <w:tab w:val="right" w:pos="9345"/>
            </w:tabs>
            <w:rPr>
              <w:rFonts w:ascii="Times New Roman" w:eastAsiaTheme="minorEastAsia" w:hAnsi="Times New Roman" w:cs="Times New Roman"/>
              <w:noProof/>
              <w:lang w:eastAsia="ru-RU"/>
            </w:rPr>
          </w:pPr>
          <w:hyperlink w:anchor="_Toc74225058" w:history="1">
            <w:r w:rsidR="00B7081C" w:rsidRPr="00366808">
              <w:rPr>
                <w:rStyle w:val="af0"/>
                <w:rFonts w:ascii="Times New Roman" w:hAnsi="Times New Roman" w:cs="Times New Roman"/>
                <w:noProof/>
                <w:color w:val="auto"/>
              </w:rPr>
              <w:t>10. Порядок проведения запроса предложений</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_Toc74225058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71</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59" w:history="1">
            <w:r w:rsidR="00B7081C" w:rsidRPr="00366808">
              <w:rPr>
                <w:rStyle w:val="af0"/>
                <w:rFonts w:ascii="Times New Roman" w:hAnsi="Times New Roman" w:cs="Times New Roman"/>
                <w:noProof/>
                <w:color w:val="auto"/>
              </w:rPr>
              <w:t>10.1. Общий порядок проведения запроса предложений в электронной форме</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_Toc74225059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71</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60" w:history="1">
            <w:r w:rsidR="00B7081C" w:rsidRPr="00366808">
              <w:rPr>
                <w:rStyle w:val="af0"/>
                <w:rFonts w:ascii="Times New Roman" w:hAnsi="Times New Roman" w:cs="Times New Roman"/>
                <w:noProof/>
                <w:color w:val="auto"/>
              </w:rPr>
              <w:t>10.2. Извещение о проведении запроса предложений в электронной форме</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_Toc74225060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71</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61" w:history="1">
            <w:r w:rsidR="00B7081C" w:rsidRPr="00366808">
              <w:rPr>
                <w:rStyle w:val="af0"/>
                <w:rFonts w:ascii="Times New Roman" w:hAnsi="Times New Roman" w:cs="Times New Roman"/>
                <w:noProof/>
                <w:color w:val="auto"/>
              </w:rPr>
              <w:t>10.3. Документация о проведении запроса предложений</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_Toc74225061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72</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62" w:history="1">
            <w:r w:rsidR="00B7081C" w:rsidRPr="00366808">
              <w:rPr>
                <w:rStyle w:val="af0"/>
                <w:rFonts w:ascii="Times New Roman" w:hAnsi="Times New Roman" w:cs="Times New Roman"/>
                <w:noProof/>
                <w:color w:val="auto"/>
              </w:rPr>
              <w:t>10.4. Отмена проведения запроса предложений в электронной форме</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_Toc74225062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73</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63" w:history="1">
            <w:r w:rsidR="00B7081C" w:rsidRPr="00366808">
              <w:rPr>
                <w:rStyle w:val="af0"/>
                <w:rFonts w:ascii="Times New Roman" w:hAnsi="Times New Roman" w:cs="Times New Roman"/>
                <w:noProof/>
                <w:color w:val="auto"/>
              </w:rPr>
              <w:t>10.5. Требования к составу и содержанию заявки на участие в запросе предложений в электронной форме</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_Toc74225063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73</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64" w:history="1">
            <w:r w:rsidR="00B7081C" w:rsidRPr="00366808">
              <w:rPr>
                <w:rStyle w:val="af0"/>
                <w:rFonts w:ascii="Times New Roman" w:hAnsi="Times New Roman" w:cs="Times New Roman"/>
                <w:noProof/>
                <w:color w:val="auto"/>
              </w:rPr>
              <w:t>10.6. Порядок подачи заявок на участие в запросе предложений в электронной форме</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_Toc74225064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76</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65" w:history="1">
            <w:r w:rsidR="00B7081C" w:rsidRPr="00366808">
              <w:rPr>
                <w:rStyle w:val="af0"/>
                <w:rFonts w:ascii="Times New Roman" w:hAnsi="Times New Roman" w:cs="Times New Roman"/>
                <w:noProof/>
                <w:color w:val="auto"/>
              </w:rPr>
              <w:t>10.7. Рассмотрение, оценка и сопоставление заявок на участие в запросе предложений</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_Toc74225065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76</w:t>
            </w:r>
            <w:r w:rsidR="00B7081C" w:rsidRPr="00366808">
              <w:rPr>
                <w:rFonts w:ascii="Times New Roman" w:hAnsi="Times New Roman" w:cs="Times New Roman"/>
                <w:noProof/>
                <w:webHidden/>
              </w:rPr>
              <w:fldChar w:fldCharType="end"/>
            </w:r>
          </w:hyperlink>
        </w:p>
        <w:p w:rsidR="00B7081C" w:rsidRPr="00366808" w:rsidRDefault="00E45E64">
          <w:pPr>
            <w:pStyle w:val="12"/>
            <w:tabs>
              <w:tab w:val="right" w:pos="9345"/>
            </w:tabs>
            <w:rPr>
              <w:rFonts w:ascii="Times New Roman" w:eastAsiaTheme="minorEastAsia" w:hAnsi="Times New Roman" w:cs="Times New Roman"/>
              <w:noProof/>
              <w:lang w:eastAsia="ru-RU"/>
            </w:rPr>
          </w:pPr>
          <w:hyperlink w:anchor="_Toc74225066" w:history="1">
            <w:r w:rsidR="00B7081C" w:rsidRPr="00366808">
              <w:rPr>
                <w:rStyle w:val="af0"/>
                <w:rFonts w:ascii="Times New Roman" w:hAnsi="Times New Roman" w:cs="Times New Roman"/>
                <w:noProof/>
                <w:color w:val="auto"/>
              </w:rPr>
              <w:t>11. Порядок проведения запроса котировок</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_Toc74225066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82</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67" w:history="1">
            <w:r w:rsidR="00B7081C" w:rsidRPr="00366808">
              <w:rPr>
                <w:rStyle w:val="af0"/>
                <w:rFonts w:ascii="Times New Roman" w:hAnsi="Times New Roman" w:cs="Times New Roman"/>
                <w:noProof/>
                <w:color w:val="auto"/>
              </w:rPr>
              <w:t>11.1. Общий порядок проведения запроса котировок в электронной форме</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_Toc74225067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82</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68" w:history="1">
            <w:r w:rsidR="00B7081C" w:rsidRPr="00366808">
              <w:rPr>
                <w:rStyle w:val="af0"/>
                <w:rFonts w:ascii="Times New Roman" w:hAnsi="Times New Roman" w:cs="Times New Roman"/>
                <w:noProof/>
                <w:color w:val="auto"/>
              </w:rPr>
              <w:t>11.2. Извещение о проведении запроса котировок</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_Toc74225068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82</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69" w:history="1">
            <w:r w:rsidR="00B7081C" w:rsidRPr="00366808">
              <w:rPr>
                <w:rStyle w:val="af0"/>
                <w:rFonts w:ascii="Times New Roman" w:hAnsi="Times New Roman" w:cs="Times New Roman"/>
                <w:noProof/>
                <w:color w:val="auto"/>
              </w:rPr>
              <w:t>11.3. Отмена проведения запроса котировок в электронной форме</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_Toc74225069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83</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70" w:history="1">
            <w:r w:rsidR="00B7081C" w:rsidRPr="00366808">
              <w:rPr>
                <w:rStyle w:val="af0"/>
                <w:rFonts w:ascii="Times New Roman" w:hAnsi="Times New Roman" w:cs="Times New Roman"/>
                <w:noProof/>
                <w:color w:val="auto"/>
              </w:rPr>
              <w:t>11.4. Требования к составу и содержанию заявки на участие в запросе котировок в электронной форме</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_Toc74225070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83</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71" w:history="1">
            <w:r w:rsidR="00B7081C" w:rsidRPr="00366808">
              <w:rPr>
                <w:rStyle w:val="af0"/>
                <w:rFonts w:ascii="Times New Roman" w:hAnsi="Times New Roman" w:cs="Times New Roman"/>
                <w:noProof/>
                <w:color w:val="auto"/>
              </w:rPr>
              <w:t>11.5. Порядок подачи заявок на участие в запросе котировок в электронной форме</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_Toc74225071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85</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72" w:history="1">
            <w:r w:rsidR="00B7081C" w:rsidRPr="00366808">
              <w:rPr>
                <w:rStyle w:val="af0"/>
                <w:rFonts w:ascii="Times New Roman" w:hAnsi="Times New Roman" w:cs="Times New Roman"/>
                <w:noProof/>
                <w:color w:val="auto"/>
              </w:rPr>
              <w:t>11.6. Рассмотрение и оценка котировочных заявок</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_Toc74225072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86</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73" w:history="1">
            <w:r w:rsidR="00B7081C" w:rsidRPr="00366808">
              <w:rPr>
                <w:rStyle w:val="af0"/>
                <w:rFonts w:ascii="Times New Roman" w:hAnsi="Times New Roman" w:cs="Times New Roman"/>
                <w:noProof/>
                <w:color w:val="auto"/>
              </w:rPr>
              <w:t>11.7. Последствия признания запроса котировок несостоявшимся</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_Toc74225073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89</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74" w:history="1">
            <w:r w:rsidR="00B7081C" w:rsidRPr="00366808">
              <w:rPr>
                <w:rStyle w:val="af0"/>
                <w:rFonts w:ascii="Times New Roman" w:hAnsi="Times New Roman" w:cs="Times New Roman"/>
                <w:noProof/>
                <w:color w:val="auto"/>
              </w:rPr>
              <w:t>11.8. Особенности проведения закрытого запроса котировок</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_Toc74225074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89</w:t>
            </w:r>
            <w:r w:rsidR="00B7081C" w:rsidRPr="00366808">
              <w:rPr>
                <w:rFonts w:ascii="Times New Roman" w:hAnsi="Times New Roman" w:cs="Times New Roman"/>
                <w:noProof/>
                <w:webHidden/>
              </w:rPr>
              <w:fldChar w:fldCharType="end"/>
            </w:r>
          </w:hyperlink>
        </w:p>
        <w:p w:rsidR="00B7081C" w:rsidRPr="00366808" w:rsidRDefault="00E45E64">
          <w:pPr>
            <w:pStyle w:val="12"/>
            <w:tabs>
              <w:tab w:val="right" w:pos="9345"/>
            </w:tabs>
            <w:rPr>
              <w:rFonts w:ascii="Times New Roman" w:eastAsiaTheme="minorEastAsia" w:hAnsi="Times New Roman" w:cs="Times New Roman"/>
              <w:noProof/>
              <w:lang w:eastAsia="ru-RU"/>
            </w:rPr>
          </w:pPr>
          <w:hyperlink w:anchor="_Toc74225075" w:history="1">
            <w:r w:rsidR="00B7081C" w:rsidRPr="00366808">
              <w:rPr>
                <w:rStyle w:val="af0"/>
                <w:rFonts w:ascii="Times New Roman" w:hAnsi="Times New Roman" w:cs="Times New Roman"/>
                <w:noProof/>
                <w:color w:val="auto"/>
              </w:rPr>
              <w:t>12. Неконкурентные способы закупки.</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_Toc74225075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91</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76" w:history="1">
            <w:r w:rsidR="00B7081C" w:rsidRPr="00366808">
              <w:rPr>
                <w:rStyle w:val="af0"/>
                <w:rFonts w:ascii="Times New Roman" w:hAnsi="Times New Roman" w:cs="Times New Roman"/>
                <w:noProof/>
                <w:color w:val="auto"/>
              </w:rPr>
              <w:t>12.1. Закупка у единственного поставщика (исполнителя, подрядчика)</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_Toc74225076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91</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77" w:history="1">
            <w:r w:rsidR="00B7081C" w:rsidRPr="00366808">
              <w:rPr>
                <w:rStyle w:val="af0"/>
                <w:rFonts w:ascii="Times New Roman" w:hAnsi="Times New Roman" w:cs="Times New Roman"/>
                <w:noProof/>
                <w:color w:val="auto"/>
              </w:rPr>
              <w:t>12.2.  Закупка с использованием электронного ресурса «Закупки малого объема Республики Коми».</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_Toc74225077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91</w:t>
            </w:r>
            <w:r w:rsidR="00B7081C" w:rsidRPr="00366808">
              <w:rPr>
                <w:rFonts w:ascii="Times New Roman" w:hAnsi="Times New Roman" w:cs="Times New Roman"/>
                <w:noProof/>
                <w:webHidden/>
              </w:rPr>
              <w:fldChar w:fldCharType="end"/>
            </w:r>
          </w:hyperlink>
        </w:p>
        <w:p w:rsidR="00B7081C" w:rsidRPr="00366808" w:rsidRDefault="00E45E64">
          <w:pPr>
            <w:pStyle w:val="12"/>
            <w:tabs>
              <w:tab w:val="right" w:pos="9345"/>
            </w:tabs>
            <w:rPr>
              <w:rFonts w:ascii="Times New Roman" w:eastAsiaTheme="minorEastAsia" w:hAnsi="Times New Roman" w:cs="Times New Roman"/>
              <w:noProof/>
              <w:lang w:eastAsia="ru-RU"/>
            </w:rPr>
          </w:pPr>
          <w:hyperlink w:anchor="_Toc74225078" w:history="1">
            <w:r w:rsidR="00B7081C" w:rsidRPr="00366808">
              <w:rPr>
                <w:rStyle w:val="af0"/>
                <w:rFonts w:ascii="Times New Roman" w:hAnsi="Times New Roman" w:cs="Times New Roman"/>
                <w:noProof/>
                <w:color w:val="auto"/>
              </w:rPr>
              <w:t>13. Особенности осуществления конкурентной закупки, участниками которой могут быть только субъекты малого и среднего предпринимательства</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_Toc74225078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92</w:t>
            </w:r>
            <w:r w:rsidR="00B7081C" w:rsidRPr="00366808">
              <w:rPr>
                <w:rFonts w:ascii="Times New Roman" w:hAnsi="Times New Roman" w:cs="Times New Roman"/>
                <w:noProof/>
                <w:webHidden/>
              </w:rPr>
              <w:fldChar w:fldCharType="end"/>
            </w:r>
          </w:hyperlink>
        </w:p>
        <w:p w:rsidR="00B7081C" w:rsidRPr="00366808" w:rsidRDefault="00E45E64">
          <w:pPr>
            <w:pStyle w:val="22"/>
            <w:tabs>
              <w:tab w:val="right" w:pos="9345"/>
            </w:tabs>
            <w:rPr>
              <w:rFonts w:ascii="Times New Roman" w:eastAsiaTheme="minorEastAsia" w:hAnsi="Times New Roman" w:cs="Times New Roman"/>
              <w:noProof/>
              <w:lang w:eastAsia="ru-RU"/>
            </w:rPr>
          </w:pPr>
          <w:hyperlink w:anchor="_Toc74225079" w:history="1">
            <w:r w:rsidR="00B7081C" w:rsidRPr="00366808">
              <w:rPr>
                <w:rStyle w:val="af0"/>
                <w:rFonts w:ascii="Times New Roman" w:hAnsi="Times New Roman" w:cs="Times New Roman"/>
                <w:noProof/>
                <w:color w:val="auto"/>
              </w:rPr>
              <w:t>13.1. При проведении закупок, участниками которых являются только субъекты малого и среднего предпринимательства, заказчику необходимо обеспечить:</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_Toc74225079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92</w:t>
            </w:r>
            <w:r w:rsidR="00B7081C" w:rsidRPr="00366808">
              <w:rPr>
                <w:rFonts w:ascii="Times New Roman" w:hAnsi="Times New Roman" w:cs="Times New Roman"/>
                <w:noProof/>
                <w:webHidden/>
              </w:rPr>
              <w:fldChar w:fldCharType="end"/>
            </w:r>
          </w:hyperlink>
        </w:p>
        <w:p w:rsidR="00B7081C" w:rsidRPr="00366808" w:rsidRDefault="00E45E64">
          <w:pPr>
            <w:pStyle w:val="12"/>
            <w:tabs>
              <w:tab w:val="right" w:pos="9345"/>
            </w:tabs>
            <w:rPr>
              <w:rFonts w:ascii="Times New Roman" w:eastAsiaTheme="minorEastAsia" w:hAnsi="Times New Roman" w:cs="Times New Roman"/>
              <w:noProof/>
              <w:lang w:eastAsia="ru-RU"/>
            </w:rPr>
          </w:pPr>
          <w:hyperlink w:anchor="_Toc74225080" w:history="1">
            <w:r w:rsidR="00B7081C" w:rsidRPr="00366808">
              <w:rPr>
                <w:rStyle w:val="af0"/>
                <w:rFonts w:ascii="Times New Roman" w:hAnsi="Times New Roman" w:cs="Times New Roman"/>
                <w:noProof/>
                <w:color w:val="auto"/>
              </w:rPr>
              <w:t>14.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_Toc74225080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93</w:t>
            </w:r>
            <w:r w:rsidR="00B7081C" w:rsidRPr="00366808">
              <w:rPr>
                <w:rFonts w:ascii="Times New Roman" w:hAnsi="Times New Roman" w:cs="Times New Roman"/>
                <w:noProof/>
                <w:webHidden/>
              </w:rPr>
              <w:fldChar w:fldCharType="end"/>
            </w:r>
          </w:hyperlink>
        </w:p>
        <w:p w:rsidR="00B7081C" w:rsidRPr="00366808" w:rsidRDefault="00E45E64">
          <w:pPr>
            <w:pStyle w:val="12"/>
            <w:tabs>
              <w:tab w:val="right" w:pos="9345"/>
            </w:tabs>
            <w:rPr>
              <w:rFonts w:ascii="Times New Roman" w:eastAsiaTheme="minorEastAsia" w:hAnsi="Times New Roman" w:cs="Times New Roman"/>
              <w:noProof/>
              <w:lang w:eastAsia="ru-RU"/>
            </w:rPr>
          </w:pPr>
          <w:hyperlink w:anchor="_Toc74225081" w:history="1">
            <w:r w:rsidR="00B7081C" w:rsidRPr="00366808">
              <w:rPr>
                <w:rStyle w:val="af0"/>
                <w:rFonts w:ascii="Times New Roman" w:hAnsi="Times New Roman" w:cs="Times New Roman"/>
                <w:noProof/>
                <w:color w:val="auto"/>
              </w:rPr>
              <w:t>15. Приоритет товаров российского происхождения, работ, услуг, выполняемых, оказываемых российскими лицами</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_Toc74225081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103</w:t>
            </w:r>
            <w:r w:rsidR="00B7081C" w:rsidRPr="00366808">
              <w:rPr>
                <w:rFonts w:ascii="Times New Roman" w:hAnsi="Times New Roman" w:cs="Times New Roman"/>
                <w:noProof/>
                <w:webHidden/>
              </w:rPr>
              <w:fldChar w:fldCharType="end"/>
            </w:r>
          </w:hyperlink>
        </w:p>
        <w:p w:rsidR="00B7081C" w:rsidRPr="00366808" w:rsidRDefault="00E45E64">
          <w:pPr>
            <w:pStyle w:val="12"/>
            <w:tabs>
              <w:tab w:val="right" w:pos="9345"/>
            </w:tabs>
            <w:rPr>
              <w:rFonts w:ascii="Times New Roman" w:eastAsiaTheme="minorEastAsia" w:hAnsi="Times New Roman" w:cs="Times New Roman"/>
              <w:noProof/>
              <w:lang w:eastAsia="ru-RU"/>
            </w:rPr>
          </w:pPr>
          <w:hyperlink w:anchor="_Toc74225082" w:history="1">
            <w:r w:rsidR="00B7081C" w:rsidRPr="00366808">
              <w:rPr>
                <w:rStyle w:val="af0"/>
                <w:rFonts w:ascii="Times New Roman" w:hAnsi="Times New Roman" w:cs="Times New Roman"/>
                <w:noProof/>
                <w:color w:val="auto"/>
              </w:rPr>
              <w:t>16. Порядок заключения и исполнения договоров</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_Toc74225082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105</w:t>
            </w:r>
            <w:r w:rsidR="00B7081C" w:rsidRPr="00366808">
              <w:rPr>
                <w:rFonts w:ascii="Times New Roman" w:hAnsi="Times New Roman" w:cs="Times New Roman"/>
                <w:noProof/>
                <w:webHidden/>
              </w:rPr>
              <w:fldChar w:fldCharType="end"/>
            </w:r>
          </w:hyperlink>
        </w:p>
        <w:p w:rsidR="00B7081C" w:rsidRPr="00366808" w:rsidRDefault="00E45E64">
          <w:pPr>
            <w:pStyle w:val="12"/>
            <w:tabs>
              <w:tab w:val="right" w:pos="9345"/>
            </w:tabs>
            <w:rPr>
              <w:rFonts w:ascii="Times New Roman" w:eastAsiaTheme="minorEastAsia" w:hAnsi="Times New Roman" w:cs="Times New Roman"/>
              <w:noProof/>
              <w:lang w:eastAsia="ru-RU"/>
            </w:rPr>
          </w:pPr>
          <w:hyperlink w:anchor="_Toc74225083" w:history="1">
            <w:r w:rsidR="00B7081C" w:rsidRPr="00366808">
              <w:rPr>
                <w:rStyle w:val="af0"/>
                <w:rFonts w:ascii="Times New Roman" w:hAnsi="Times New Roman" w:cs="Times New Roman"/>
                <w:noProof/>
                <w:color w:val="auto"/>
              </w:rPr>
              <w:t>17. Заключительные положения</w:t>
            </w:r>
            <w:r w:rsidR="00B7081C" w:rsidRPr="00366808">
              <w:rPr>
                <w:rFonts w:ascii="Times New Roman" w:hAnsi="Times New Roman" w:cs="Times New Roman"/>
                <w:noProof/>
                <w:webHidden/>
              </w:rPr>
              <w:tab/>
            </w:r>
            <w:r w:rsidR="00B7081C" w:rsidRPr="00366808">
              <w:rPr>
                <w:rFonts w:ascii="Times New Roman" w:hAnsi="Times New Roman" w:cs="Times New Roman"/>
                <w:noProof/>
                <w:webHidden/>
              </w:rPr>
              <w:fldChar w:fldCharType="begin"/>
            </w:r>
            <w:r w:rsidR="00B7081C" w:rsidRPr="00366808">
              <w:rPr>
                <w:rFonts w:ascii="Times New Roman" w:hAnsi="Times New Roman" w:cs="Times New Roman"/>
                <w:noProof/>
                <w:webHidden/>
              </w:rPr>
              <w:instrText xml:space="preserve"> PAGEREF _Toc74225083 \h </w:instrText>
            </w:r>
            <w:r w:rsidR="00B7081C" w:rsidRPr="00366808">
              <w:rPr>
                <w:rFonts w:ascii="Times New Roman" w:hAnsi="Times New Roman" w:cs="Times New Roman"/>
                <w:noProof/>
                <w:webHidden/>
              </w:rPr>
            </w:r>
            <w:r w:rsidR="00B7081C" w:rsidRPr="00366808">
              <w:rPr>
                <w:rFonts w:ascii="Times New Roman" w:hAnsi="Times New Roman" w:cs="Times New Roman"/>
                <w:noProof/>
                <w:webHidden/>
              </w:rPr>
              <w:fldChar w:fldCharType="separate"/>
            </w:r>
            <w:r w:rsidR="00B7081C" w:rsidRPr="00366808">
              <w:rPr>
                <w:rFonts w:ascii="Times New Roman" w:hAnsi="Times New Roman" w:cs="Times New Roman"/>
                <w:noProof/>
                <w:webHidden/>
              </w:rPr>
              <w:t>110</w:t>
            </w:r>
            <w:r w:rsidR="00B7081C" w:rsidRPr="00366808">
              <w:rPr>
                <w:rFonts w:ascii="Times New Roman" w:hAnsi="Times New Roman" w:cs="Times New Roman"/>
                <w:noProof/>
                <w:webHidden/>
              </w:rPr>
              <w:fldChar w:fldCharType="end"/>
            </w:r>
          </w:hyperlink>
        </w:p>
        <w:p w:rsidR="00091D60" w:rsidRPr="00366808" w:rsidRDefault="00091D60">
          <w:pPr>
            <w:rPr>
              <w:rFonts w:ascii="Times New Roman" w:hAnsi="Times New Roman" w:cs="Times New Roman"/>
              <w:sz w:val="24"/>
              <w:szCs w:val="24"/>
            </w:rPr>
          </w:pPr>
          <w:r w:rsidRPr="00366808">
            <w:rPr>
              <w:rFonts w:ascii="Times New Roman" w:hAnsi="Times New Roman" w:cs="Times New Roman"/>
              <w:b/>
              <w:bCs/>
              <w:sz w:val="24"/>
              <w:szCs w:val="24"/>
            </w:rPr>
            <w:fldChar w:fldCharType="end"/>
          </w:r>
        </w:p>
      </w:sdtContent>
    </w:sdt>
    <w:p w:rsidR="00091D60" w:rsidRPr="00366808" w:rsidRDefault="00091D60">
      <w:pPr>
        <w:rPr>
          <w:rFonts w:ascii="Times New Roman" w:hAnsi="Times New Roman" w:cs="Times New Roman"/>
          <w:b/>
          <w:sz w:val="24"/>
          <w:szCs w:val="24"/>
        </w:rPr>
      </w:pPr>
      <w:r w:rsidRPr="00366808">
        <w:rPr>
          <w:rFonts w:ascii="Times New Roman" w:hAnsi="Times New Roman" w:cs="Times New Roman"/>
          <w:b/>
          <w:sz w:val="24"/>
          <w:szCs w:val="24"/>
        </w:rPr>
        <w:br w:type="page"/>
      </w:r>
    </w:p>
    <w:p w:rsidR="00BE0BD7" w:rsidRPr="00366808" w:rsidRDefault="00BE0BD7" w:rsidP="00BB6728">
      <w:pPr>
        <w:pStyle w:val="1"/>
        <w:rPr>
          <w:rFonts w:cs="Times New Roman"/>
          <w:sz w:val="24"/>
          <w:szCs w:val="24"/>
        </w:rPr>
      </w:pPr>
      <w:bookmarkStart w:id="1" w:name="_Toc74225004"/>
      <w:r w:rsidRPr="00366808">
        <w:rPr>
          <w:rFonts w:cs="Times New Roman"/>
          <w:sz w:val="24"/>
          <w:szCs w:val="24"/>
        </w:rPr>
        <w:lastRenderedPageBreak/>
        <w:t xml:space="preserve">1. </w:t>
      </w:r>
      <w:r w:rsidR="00CA678B" w:rsidRPr="00366808">
        <w:rPr>
          <w:rFonts w:cs="Times New Roman"/>
          <w:sz w:val="24"/>
          <w:szCs w:val="24"/>
        </w:rPr>
        <w:t>Общие положения</w:t>
      </w:r>
      <w:bookmarkEnd w:id="1"/>
    </w:p>
    <w:p w:rsidR="00BE0BD7" w:rsidRPr="00366808" w:rsidRDefault="00BE0BD7" w:rsidP="00BB6728">
      <w:pPr>
        <w:pStyle w:val="2"/>
        <w:rPr>
          <w:rFonts w:cs="Times New Roman"/>
          <w:sz w:val="24"/>
          <w:szCs w:val="24"/>
        </w:rPr>
      </w:pPr>
      <w:bookmarkStart w:id="2" w:name="_Toc74225005"/>
      <w:r w:rsidRPr="00366808">
        <w:rPr>
          <w:rFonts w:cs="Times New Roman"/>
          <w:sz w:val="24"/>
          <w:szCs w:val="24"/>
        </w:rPr>
        <w:t>1.1. Предмет, область применения, цели и принципы регулирования</w:t>
      </w:r>
      <w:bookmarkEnd w:id="2"/>
    </w:p>
    <w:p w:rsidR="00BB6728" w:rsidRPr="00366808" w:rsidRDefault="00BB6728" w:rsidP="00BB6728">
      <w:pPr>
        <w:rPr>
          <w:sz w:val="24"/>
          <w:szCs w:val="24"/>
        </w:rPr>
      </w:pP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1.1.1. Положение о закупке товаров, работ, услуг (далее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Положение) является документом, который регламентирует закупочную деятельность заказчика, в том числе содержит требования к закупке, определяет порядок подготовки и проведения способов закупок, условия их применения, порядок заключения и исполнения договоров.</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1.1.2. Положение разработано в соответствии с Федеральным законом «О закупках товаров, работ, услуг отдельными видами юридических лиц» от 18 июля 2011 года № 223-ФЗ (далее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Федеральный закон № 223-ФЗ).</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1.1.3. Положение не распространяется на договоры, заключённые ранее утверждения Положения в установленном Федеральным законом № 223-ФЗ порядке.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1.1.4. Положение распространяется на все процессы, связанные с приобретением товаров, выполнением работ и оказанием услуг для нужд заказчика, за исключением случаев, указанных в части 4 статьи 1 Федерального закона № 223-ФЗ.</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1.1.5. 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w:t>
      </w:r>
      <w:r w:rsidR="001F04A5" w:rsidRPr="00366808">
        <w:rPr>
          <w:rFonts w:ascii="Times New Roman" w:hAnsi="Times New Roman" w:cs="Times New Roman"/>
          <w:sz w:val="24"/>
          <w:szCs w:val="24"/>
        </w:rPr>
        <w:t>ельством Российской Федерации</w:t>
      </w:r>
      <w:r w:rsidRPr="00366808">
        <w:rPr>
          <w:rFonts w:ascii="Times New Roman" w:hAnsi="Times New Roman" w:cs="Times New Roman"/>
          <w:sz w:val="24"/>
          <w:szCs w:val="24"/>
        </w:rPr>
        <w:t>.</w:t>
      </w:r>
    </w:p>
    <w:p w:rsidR="001F04A5"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1.1.6. Положение регулирует закупочную деятельность заказчика в целях: </w:t>
      </w:r>
    </w:p>
    <w:p w:rsidR="00BE0BD7" w:rsidRPr="00366808" w:rsidRDefault="00BE0BD7" w:rsidP="0025655C">
      <w:pPr>
        <w:pStyle w:val="a6"/>
        <w:numPr>
          <w:ilvl w:val="0"/>
          <w:numId w:val="1"/>
        </w:numPr>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обеспечения единства экономического пространства,</w:t>
      </w:r>
    </w:p>
    <w:p w:rsidR="001F04A5" w:rsidRPr="00366808" w:rsidRDefault="00BE0BD7" w:rsidP="0025655C">
      <w:pPr>
        <w:pStyle w:val="a6"/>
        <w:numPr>
          <w:ilvl w:val="0"/>
          <w:numId w:val="1"/>
        </w:numPr>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 xml:space="preserve">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 </w:t>
      </w:r>
    </w:p>
    <w:p w:rsidR="00BE0BD7" w:rsidRPr="00366808" w:rsidRDefault="00BE0BD7" w:rsidP="0025655C">
      <w:pPr>
        <w:pStyle w:val="a6"/>
        <w:numPr>
          <w:ilvl w:val="0"/>
          <w:numId w:val="1"/>
        </w:numPr>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эффективного использования денежных средств;</w:t>
      </w:r>
    </w:p>
    <w:p w:rsidR="00BE0BD7" w:rsidRPr="00366808" w:rsidRDefault="00BE0BD7" w:rsidP="0025655C">
      <w:pPr>
        <w:pStyle w:val="a6"/>
        <w:numPr>
          <w:ilvl w:val="0"/>
          <w:numId w:val="1"/>
        </w:numPr>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расширения возможностей участия юридических и физических лиц в закупках товаров, работ, услуг и стимулирования такого участия; развития добросовестной конкуренции; обеспечения гласности и прозрачности закупок; предотвращения коррупции и других злоупотреблений.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1.1.7. При закупке товаров, работ, услуг заказчик руководствуется следующими принципами:</w:t>
      </w:r>
    </w:p>
    <w:p w:rsidR="00BE0BD7" w:rsidRPr="00366808" w:rsidRDefault="00BE0BD7" w:rsidP="0025655C">
      <w:pPr>
        <w:pStyle w:val="a6"/>
        <w:numPr>
          <w:ilvl w:val="0"/>
          <w:numId w:val="2"/>
        </w:numPr>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информационная открытость закупки;</w:t>
      </w:r>
    </w:p>
    <w:p w:rsidR="001F04A5" w:rsidRPr="00366808" w:rsidRDefault="00BE0BD7" w:rsidP="0025655C">
      <w:pPr>
        <w:pStyle w:val="a6"/>
        <w:numPr>
          <w:ilvl w:val="0"/>
          <w:numId w:val="2"/>
        </w:numPr>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 xml:space="preserve">равноправие, справедливость, отсутствие дискриминации и необоснованных ограничений конкуренции по отношению к участникам закупки; </w:t>
      </w:r>
    </w:p>
    <w:p w:rsidR="00BE0BD7" w:rsidRPr="00366808" w:rsidRDefault="00BE0BD7" w:rsidP="0025655C">
      <w:pPr>
        <w:pStyle w:val="a6"/>
        <w:numPr>
          <w:ilvl w:val="0"/>
          <w:numId w:val="2"/>
        </w:numPr>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целевое и экономически эффективное расходование денежных средств</w:t>
      </w:r>
    </w:p>
    <w:p w:rsidR="00BE0BD7" w:rsidRPr="00366808" w:rsidRDefault="00BE0BD7" w:rsidP="0025655C">
      <w:pPr>
        <w:pStyle w:val="a6"/>
        <w:numPr>
          <w:ilvl w:val="0"/>
          <w:numId w:val="2"/>
        </w:numPr>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w:t>
      </w:r>
    </w:p>
    <w:p w:rsidR="00BE0BD7" w:rsidRPr="00366808" w:rsidRDefault="00BE0BD7" w:rsidP="0025655C">
      <w:pPr>
        <w:pStyle w:val="a6"/>
        <w:numPr>
          <w:ilvl w:val="0"/>
          <w:numId w:val="2"/>
        </w:numPr>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 xml:space="preserve">отсутствие ограничения допуска к участию в закупке путём установления </w:t>
      </w:r>
      <w:r w:rsidR="003D7AF0" w:rsidRPr="00366808">
        <w:rPr>
          <w:rFonts w:ascii="Times New Roman" w:hAnsi="Times New Roman" w:cs="Times New Roman"/>
          <w:sz w:val="24"/>
          <w:szCs w:val="24"/>
        </w:rPr>
        <w:t>не измеряемых</w:t>
      </w:r>
      <w:r w:rsidRPr="00366808">
        <w:rPr>
          <w:rFonts w:ascii="Times New Roman" w:hAnsi="Times New Roman" w:cs="Times New Roman"/>
          <w:sz w:val="24"/>
          <w:szCs w:val="24"/>
        </w:rPr>
        <w:t xml:space="preserve"> требований к участникам закупки.</w:t>
      </w:r>
    </w:p>
    <w:p w:rsidR="00BE0BD7" w:rsidRPr="00366808" w:rsidRDefault="00BE0BD7" w:rsidP="00BB6728">
      <w:pPr>
        <w:pStyle w:val="2"/>
        <w:rPr>
          <w:rFonts w:cs="Times New Roman"/>
          <w:sz w:val="24"/>
          <w:szCs w:val="24"/>
        </w:rPr>
      </w:pPr>
      <w:bookmarkStart w:id="3" w:name="_Toc74225006"/>
      <w:r w:rsidRPr="00366808">
        <w:rPr>
          <w:rFonts w:cs="Times New Roman"/>
          <w:sz w:val="24"/>
          <w:szCs w:val="24"/>
        </w:rPr>
        <w:t>1.2. Термины, определения и сокращения</w:t>
      </w:r>
      <w:bookmarkEnd w:id="3"/>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абонентский договор</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договор с исполнением по требованию, когда одна из сторон (абонент) должна вносить платежи за право требовать от другой стороны </w:t>
      </w:r>
      <w:r w:rsidRPr="00366808">
        <w:rPr>
          <w:rFonts w:ascii="Times New Roman" w:hAnsi="Times New Roman" w:cs="Times New Roman"/>
          <w:sz w:val="24"/>
          <w:szCs w:val="24"/>
        </w:rPr>
        <w:lastRenderedPageBreak/>
        <w:t>(исполнителя) предоставления услуг или иного исполнения в определённом объёме или количестве;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аукцион</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аукционная документация</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комплект документов, содержащих информацию по техническим, организационным и коммерческим вопросам проведения аукциона;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документация о конкурентной закупке</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 (далее также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документация о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документация о проведении запроса предложений</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комплект документов, содержащий информацию по техническим, организационным и коммерческим вопросам проведения запроса предложений;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единая информационная система</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заказчик </w:t>
      </w:r>
      <w:r w:rsidR="001F04A5" w:rsidRPr="00366808">
        <w:rPr>
          <w:rFonts w:ascii="Times New Roman" w:hAnsi="Times New Roman" w:cs="Times New Roman"/>
          <w:sz w:val="24"/>
          <w:szCs w:val="24"/>
        </w:rPr>
        <w:t>–</w:t>
      </w:r>
      <w:r w:rsidR="000D1751" w:rsidRPr="00366808">
        <w:rPr>
          <w:sz w:val="24"/>
          <w:szCs w:val="24"/>
        </w:rPr>
        <w:t xml:space="preserve"> </w:t>
      </w:r>
      <w:r w:rsidR="000D1751" w:rsidRPr="00366808">
        <w:rPr>
          <w:rFonts w:ascii="Times New Roman" w:hAnsi="Times New Roman" w:cs="Times New Roman"/>
          <w:sz w:val="24"/>
          <w:szCs w:val="24"/>
        </w:rPr>
        <w:t>государственное автономное учреждение Республики Коми ««Профессиональная аварийно-спасательная служба»</w:t>
      </w:r>
      <w:r w:rsidRPr="00366808">
        <w:rPr>
          <w:rFonts w:ascii="Times New Roman" w:hAnsi="Times New Roman" w:cs="Times New Roman"/>
          <w:sz w:val="24"/>
          <w:szCs w:val="24"/>
        </w:rPr>
        <w:t>;</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закрытые способы закупки</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закупки, в которых могут принять участие специально приглашённые заказчиком лица. Случаи проведения закрытых способов закупки устанавливаются частью 1 статьи 3.5. Федерального закона № 223-ФЗ;</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закупка</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с определения поставщика (подрядчика, исполнителя)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договора и завершается исполнением обязательств сторонами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закупка у единственного поставщика (исполнителя, подрядчика)</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неконкурентная закупка, условия осуществления которой не соответствуют условиям, предусмотренным частью 3 статьи 3 Федерального закона № 223-ФЗ;</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запрос котировок</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lastRenderedPageBreak/>
        <w:t>запрос предложений</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извещение о проведении запроса котировок</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документ, содержащий информацию по техническим, организационным и коммерческим вопросам проведения запроса котировок;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комиссия по осуществлению закупок</w:t>
      </w:r>
      <w:r w:rsidRPr="00366808">
        <w:rPr>
          <w:rFonts w:ascii="Times New Roman" w:hAnsi="Times New Roman" w:cs="Times New Roman"/>
          <w:sz w:val="24"/>
          <w:szCs w:val="24"/>
        </w:rPr>
        <w:t xml:space="preserve"> (комиссия по осуществлению конкурентных закупок)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коллегиальный орган, создающийся решением заказчика для определения поставщиков (подрядчиков, исполнителей) по результатам проведения конку</w:t>
      </w:r>
      <w:r w:rsidR="001F04A5" w:rsidRPr="00366808">
        <w:rPr>
          <w:rFonts w:ascii="Times New Roman" w:hAnsi="Times New Roman" w:cs="Times New Roman"/>
          <w:sz w:val="24"/>
          <w:szCs w:val="24"/>
        </w:rPr>
        <w:t>рентных закупок</w:t>
      </w:r>
      <w:r w:rsidRPr="00366808">
        <w:rPr>
          <w:rFonts w:ascii="Times New Roman" w:hAnsi="Times New Roman" w:cs="Times New Roman"/>
          <w:sz w:val="24"/>
          <w:szCs w:val="24"/>
        </w:rPr>
        <w:t>;</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конкурентная закупка</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закупка, осуществляемая с соблюдением одновременно следующих условий: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описание предмета конкурентной закупки осуществляется с соблюдением требований части 6.1 статьи 3 Федерального закона № 223-ФЗ;</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конкурс</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конкурсная документация</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комплект документов, содержащих информацию по техническим, организационным и коммерческим вопросам проведения конкурса;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конфликт интересов</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ситуация, при которой личная заинтересованность (прямая или косвенная) работника организации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коррупция</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w:t>
      </w:r>
      <w:r w:rsidRPr="00366808">
        <w:rPr>
          <w:rFonts w:ascii="Times New Roman" w:hAnsi="Times New Roman" w:cs="Times New Roman"/>
          <w:sz w:val="24"/>
          <w:szCs w:val="24"/>
        </w:rPr>
        <w:lastRenderedPageBreak/>
        <w:t>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лот</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начальная (максимальная) цена договора</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предельно допустимая цена договора, определяемая заказчиком в документации о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неконкурентный способ закупки</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закупка, условия осуществления которой не соответствуют условиям, предусмотренным частью 3 статьи 3 Федерального закона № 223-ФЗ;</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оператор электронной площадки</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w:t>
      </w:r>
      <w:r w:rsidR="00EE3EF4" w:rsidRPr="00366808">
        <w:rPr>
          <w:rFonts w:ascii="Times New Roman" w:hAnsi="Times New Roman" w:cs="Times New Roman"/>
          <w:sz w:val="24"/>
          <w:szCs w:val="24"/>
        </w:rPr>
        <w:t xml:space="preserve"> </w:t>
      </w:r>
      <w:r w:rsidRPr="00366808">
        <w:rPr>
          <w:rFonts w:ascii="Times New Roman" w:hAnsi="Times New Roman" w:cs="Times New Roman"/>
          <w:sz w:val="24"/>
          <w:szCs w:val="24"/>
        </w:rPr>
        <w:t>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w:t>
      </w:r>
      <w:r w:rsidR="00EE3EF4" w:rsidRPr="00366808">
        <w:rPr>
          <w:rFonts w:ascii="Times New Roman" w:hAnsi="Times New Roman" w:cs="Times New Roman"/>
          <w:sz w:val="24"/>
          <w:szCs w:val="24"/>
        </w:rPr>
        <w:t>-</w:t>
      </w:r>
      <w:r w:rsidRPr="00366808">
        <w:rPr>
          <w:rFonts w:ascii="Times New Roman" w:hAnsi="Times New Roman" w:cs="Times New Roman"/>
          <w:sz w:val="24"/>
          <w:szCs w:val="24"/>
        </w:rPr>
        <w:t xml:space="preserve">техническими средствами (далее также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определение поставщика (подрядчика, исполнителя)</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открытые способы закупки</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процедуры закупки, в которых может принять участие неограниченный круг лиц в соответствии с законодательством Российской Федерации;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переторжка</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при условии сохранения остальных положений заявки;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победитель</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участник закупки, который сделал лучшее предложение в соответствии с условиями документации процедуры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поставщик</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любое юридическое или физическое лицо, или группа этих лиц, способное на законных основаниях поставить требуемую продукцию;</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предварительный квалификационный отбор</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оценка соответствия участников предъявляемым требованиям, проводимая в виде отдельного этапа закупки до подачи заявок с технико-коммерческими предложениями;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предмет закупки</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конкретные товары, работы или услуги, которые предполагается поставить (выполнить, оказать) заказчику на условиях, определённых в </w:t>
      </w:r>
      <w:r w:rsidRPr="00366808">
        <w:rPr>
          <w:rFonts w:ascii="Times New Roman" w:hAnsi="Times New Roman" w:cs="Times New Roman"/>
          <w:sz w:val="24"/>
          <w:szCs w:val="24"/>
        </w:rPr>
        <w:lastRenderedPageBreak/>
        <w:t xml:space="preserve">документации о закупке, извещением о проведении запроса котировок; продукция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товары, работы, услуги;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процедура</w:t>
      </w:r>
      <w:r w:rsidRPr="00366808">
        <w:rPr>
          <w:rFonts w:ascii="Times New Roman" w:hAnsi="Times New Roman" w:cs="Times New Roman"/>
          <w:sz w:val="24"/>
          <w:szCs w:val="24"/>
        </w:rPr>
        <w:t xml:space="preserve"> - установленный способ осуществления деятельности или процесса; последовательность действий;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работы</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и аналогичные работы;</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рамочный договор (договором с открытыми условиями)</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товары</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любые предметы (материальные объекты). К товарам, в частности, относятся изделия, оборудование, носители энергии и электрическая энергия;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торги</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способ закупки, проводимый в форме конкурса, аукциона, запроса котировок, запроса предложений;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услуги</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участник</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w:t>
      </w:r>
      <w:r w:rsidR="00EE3EF4" w:rsidRPr="00366808">
        <w:rPr>
          <w:rFonts w:ascii="Times New Roman" w:hAnsi="Times New Roman" w:cs="Times New Roman"/>
          <w:sz w:val="24"/>
          <w:szCs w:val="24"/>
        </w:rPr>
        <w:t xml:space="preserve">ько физических лиц, выступающих </w:t>
      </w:r>
      <w:r w:rsidRPr="00366808">
        <w:rPr>
          <w:rFonts w:ascii="Times New Roman" w:hAnsi="Times New Roman" w:cs="Times New Roman"/>
          <w:sz w:val="24"/>
          <w:szCs w:val="24"/>
        </w:rP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эксперт</w:t>
      </w:r>
      <w:r w:rsidRPr="00366808">
        <w:rPr>
          <w:rFonts w:ascii="Times New Roman" w:hAnsi="Times New Roman" w:cs="Times New Roman"/>
          <w:sz w:val="24"/>
          <w:szCs w:val="24"/>
        </w:rPr>
        <w:t xml:space="preserve"> - беспристрастное лицо, обладающее в соответствующих областях специальными знаниями, достаточными для проведения рассмотрения или оценки заявок по каким-либо отдельным критериям;</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электронная площадка</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сайт в сети Интернет, на котором проводятся закупки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электронная подпись</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электронный документ</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документ, подписанный электронной подписью;</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b/>
          <w:sz w:val="24"/>
          <w:szCs w:val="24"/>
        </w:rPr>
        <w:t>этап</w:t>
      </w:r>
      <w:r w:rsidRPr="00366808">
        <w:rPr>
          <w:rFonts w:ascii="Times New Roman" w:hAnsi="Times New Roman" w:cs="Times New Roman"/>
          <w:sz w:val="24"/>
          <w:szCs w:val="24"/>
        </w:rPr>
        <w:t xml:space="preserve">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ограниченная каким-либо событием (истечением заранее определённого срока, завершением заранее отведённого числа попыток, подачей какого-либо документа </w:t>
      </w:r>
      <w:r w:rsidRPr="00366808">
        <w:rPr>
          <w:rFonts w:ascii="Times New Roman" w:hAnsi="Times New Roman" w:cs="Times New Roman"/>
          <w:sz w:val="24"/>
          <w:szCs w:val="24"/>
        </w:rPr>
        <w:lastRenderedPageBreak/>
        <w:t>и т.д.) процедура конкурса или иного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w:t>
      </w:r>
    </w:p>
    <w:p w:rsidR="00BE0BD7" w:rsidRPr="00366808" w:rsidRDefault="00BE0BD7" w:rsidP="00091D60">
      <w:pPr>
        <w:pStyle w:val="2"/>
        <w:rPr>
          <w:sz w:val="24"/>
          <w:szCs w:val="24"/>
        </w:rPr>
      </w:pPr>
      <w:bookmarkStart w:id="4" w:name="_Toc74225007"/>
      <w:r w:rsidRPr="00366808">
        <w:rPr>
          <w:sz w:val="24"/>
          <w:szCs w:val="24"/>
        </w:rPr>
        <w:t>1.3. Информационное обеспечение закуп</w:t>
      </w:r>
      <w:r w:rsidR="004B0FB8" w:rsidRPr="00366808">
        <w:rPr>
          <w:sz w:val="24"/>
          <w:szCs w:val="24"/>
        </w:rPr>
        <w:t>о</w:t>
      </w:r>
      <w:r w:rsidRPr="00366808">
        <w:rPr>
          <w:sz w:val="24"/>
          <w:szCs w:val="24"/>
        </w:rPr>
        <w:t>к</w:t>
      </w:r>
      <w:bookmarkEnd w:id="4"/>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1.3.1. Положение и вносимые в него изменения подлежат обязательному размещению в единой информационной системе в соответствии с Федеральным законом № 223-ФЗ не позднее пятнадцати дней со дня их принятия (утверждения).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1.3.2. Размещение в единой информационной системе информации о закупке производится в соответствии с порядком, установленным Правительством Российской Федерации.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1.3.3. В единой информационной системе размещается план закупок товаров, работ, услуг на один год.</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1.3.4. Размещение плана закупки товаров, работ, услуг, информации о внесении в него изменений в единой информационной системе осуществляется в течение десяти дней с даты утверждения плана или внесения в него изменений.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1.3.5. Размещение плана закупки товаров, работ, услуг в единой информационной системе </w:t>
      </w:r>
      <w:r w:rsidR="006C6D41" w:rsidRPr="00366808">
        <w:rPr>
          <w:rFonts w:ascii="Times New Roman" w:hAnsi="Times New Roman" w:cs="Times New Roman"/>
          <w:sz w:val="24"/>
          <w:szCs w:val="24"/>
        </w:rPr>
        <w:t xml:space="preserve">на следующий календарный год </w:t>
      </w:r>
      <w:r w:rsidRPr="00366808">
        <w:rPr>
          <w:rFonts w:ascii="Times New Roman" w:hAnsi="Times New Roman" w:cs="Times New Roman"/>
          <w:sz w:val="24"/>
          <w:szCs w:val="24"/>
        </w:rPr>
        <w:t>осуществляется не позднее 31 декабря текущего календарного года.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1.3.6.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1.3.7.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1.3.8. В единой информационной системе подлежит размещению следующая информация: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1.3.8.1. Извещение об осуществлении конкурентной закупки и вносимые в него изменения;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1.3.8.2. Документация о конкурентной закупке, за исключением запроса котировок, и вносимые в нее изменения;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1.3.8.3. Проект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1.3.8.4. Разъяснения документации о конкурентной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1.3.8.5. Протоколы, составляемые в ходе осуществления закупки, итоговый протокол;</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1.3.8.6. Иная информация, предусмотренная Федеральным законом № 223-ФЗ.</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1.3.9. Размещённая в единой информационной системе информация доступна для ознакомления без взимания платы.</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1.3.10.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(итогам) 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изменении договора с указанием изменённых условий.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1.3.11. Не позднее 10-го числа месяца, следующего за отчётным месяцем, в единой информационной системе заказчиком размещаются: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1.3.11.1.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1.3.11.2.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1.3.11.3.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1.3.12. Информация о годовом объёме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1.3.13.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w:t>
      </w:r>
      <w:r w:rsidR="006C6D41" w:rsidRPr="00366808">
        <w:rPr>
          <w:rFonts w:ascii="Times New Roman" w:hAnsi="Times New Roman" w:cs="Times New Roman"/>
          <w:sz w:val="24"/>
          <w:szCs w:val="24"/>
        </w:rPr>
        <w:t xml:space="preserve"> </w:t>
      </w:r>
      <w:r w:rsidRPr="00366808">
        <w:rPr>
          <w:rFonts w:ascii="Times New Roman" w:hAnsi="Times New Roman" w:cs="Times New Roman"/>
          <w:sz w:val="24"/>
          <w:szCs w:val="24"/>
        </w:rPr>
        <w:t>частью 16 статьи 4 Федерального закона № 223-ФЗ.</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1.3.14. Заказчик не размещает в единой информационной системе сведения о закупке товаров, работ, услуг, стоимость которых не превышает сто тысяч рублей, включая НДС (либо единый налог при применении контрагентом упрощённой системы налогообложения).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1.3.15. В случае, если годовая выручка заказчика за отчётный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включая НДС (либо единый налог при применении контрагентом упрощённой системы налогообложения).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1.3.16.</w:t>
      </w:r>
      <w:r w:rsidR="00EE3EF4" w:rsidRPr="00366808">
        <w:rPr>
          <w:rFonts w:ascii="Times New Roman" w:hAnsi="Times New Roman" w:cs="Times New Roman"/>
          <w:sz w:val="24"/>
          <w:szCs w:val="24"/>
        </w:rPr>
        <w:t xml:space="preserve"> </w:t>
      </w:r>
      <w:r w:rsidRPr="00366808">
        <w:rPr>
          <w:rFonts w:ascii="Times New Roman" w:hAnsi="Times New Roman" w:cs="Times New Roman"/>
          <w:sz w:val="24"/>
          <w:szCs w:val="24"/>
        </w:rPr>
        <w:t>Заказчик вправе не размещать в единой информационной системе следующие сведения: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2) о закупке, связанной с заключением и исполнением договора купли-продажи, аренды (субаренды), договора доверительного управления государственным или </w:t>
      </w:r>
      <w:r w:rsidRPr="00366808">
        <w:rPr>
          <w:rFonts w:ascii="Times New Roman" w:hAnsi="Times New Roman" w:cs="Times New Roman"/>
          <w:sz w:val="24"/>
          <w:szCs w:val="24"/>
        </w:rPr>
        <w:lastRenderedPageBreak/>
        <w:t>муниципальным имуществом, иного договора, предусматривающего переход прав владения и (или) пользования в отношении недвижимого имущества.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1.3.17. Правительство Российской Федерации вправе определить:</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конкретную закупку, сведения о которой не составляют государственную тайну, но не подлежат размещению в единой информационной системе;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В случае принятия Правительством Российской Федерации соответствующих актов в соответствии с подп. 1), 2), 4) настоящего пункта, заказчик проводит закрытую закупку.</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1.3.18.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превышает размеры, установленные частью 15 статьи 4 Федерального закона № 223- ФЗ, 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w:t>
      </w:r>
      <w:r w:rsidR="00A27BDD" w:rsidRPr="00366808">
        <w:rPr>
          <w:rFonts w:ascii="Times New Roman" w:hAnsi="Times New Roman" w:cs="Times New Roman"/>
          <w:sz w:val="24"/>
          <w:szCs w:val="24"/>
        </w:rPr>
        <w:t xml:space="preserve"> в течение </w:t>
      </w:r>
      <w:r w:rsidR="005F26C4" w:rsidRPr="00366808">
        <w:rPr>
          <w:rFonts w:ascii="Times New Roman" w:hAnsi="Times New Roman" w:cs="Times New Roman"/>
          <w:sz w:val="24"/>
          <w:szCs w:val="24"/>
        </w:rPr>
        <w:t>десяти</w:t>
      </w:r>
      <w:r w:rsidR="00A27BDD" w:rsidRPr="00366808">
        <w:rPr>
          <w:rFonts w:ascii="Times New Roman" w:hAnsi="Times New Roman" w:cs="Times New Roman"/>
          <w:sz w:val="24"/>
          <w:szCs w:val="24"/>
        </w:rPr>
        <w:t xml:space="preserve"> дней со дня внесения таких изменений</w:t>
      </w:r>
      <w:r w:rsidRPr="00366808">
        <w:rPr>
          <w:rFonts w:ascii="Times New Roman" w:hAnsi="Times New Roman" w:cs="Times New Roman"/>
          <w:sz w:val="24"/>
          <w:szCs w:val="24"/>
        </w:rPr>
        <w:t>.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1.3.19.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1.3.20.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w:t>
      </w:r>
      <w:r w:rsidR="00EE3EF4" w:rsidRPr="00366808">
        <w:rPr>
          <w:rFonts w:ascii="Times New Roman" w:hAnsi="Times New Roman" w:cs="Times New Roman"/>
          <w:sz w:val="24"/>
          <w:szCs w:val="24"/>
        </w:rPr>
        <w:t>ной информационной системе в со</w:t>
      </w:r>
      <w:r w:rsidRPr="00366808">
        <w:rPr>
          <w:rFonts w:ascii="Times New Roman" w:hAnsi="Times New Roman" w:cs="Times New Roman"/>
          <w:sz w:val="24"/>
          <w:szCs w:val="24"/>
        </w:rPr>
        <w:t>ответствии с Федеральным законом № 223-ФЗ и Положением, размещается заказчиком на</w:t>
      </w:r>
      <w:r w:rsidR="00EE3EF4" w:rsidRPr="00366808">
        <w:rPr>
          <w:rFonts w:ascii="Times New Roman" w:hAnsi="Times New Roman" w:cs="Times New Roman"/>
          <w:sz w:val="24"/>
          <w:szCs w:val="24"/>
        </w:rPr>
        <w:t xml:space="preserve"> официальном сайте заказчика </w:t>
      </w:r>
      <w:r w:rsidR="00950482" w:rsidRPr="00366808">
        <w:rPr>
          <w:rFonts w:ascii="Times New Roman" w:hAnsi="Times New Roman" w:cs="Times New Roman"/>
          <w:sz w:val="24"/>
          <w:szCs w:val="24"/>
        </w:rPr>
        <w:t>http://www.spas-komi.ru</w:t>
      </w:r>
      <w:r w:rsidR="00950482" w:rsidRPr="00366808">
        <w:rPr>
          <w:rStyle w:val="a5"/>
          <w:rFonts w:ascii="Times New Roman" w:hAnsi="Times New Roman" w:cs="Times New Roman"/>
          <w:sz w:val="24"/>
          <w:szCs w:val="24"/>
          <w:vertAlign w:val="baseline"/>
        </w:rPr>
        <w:t xml:space="preserve"> </w:t>
      </w:r>
      <w:r w:rsidRPr="00366808">
        <w:rPr>
          <w:rFonts w:ascii="Times New Roman" w:hAnsi="Times New Roman" w:cs="Times New Roman"/>
          <w:sz w:val="24"/>
          <w:szCs w:val="24"/>
        </w:rPr>
        <w:t xml:space="preserve"> с последующим</w:t>
      </w:r>
      <w:r w:rsidR="00950482" w:rsidRPr="00366808">
        <w:rPr>
          <w:rFonts w:ascii="Times New Roman" w:hAnsi="Times New Roman" w:cs="Times New Roman"/>
          <w:sz w:val="24"/>
          <w:szCs w:val="24"/>
        </w:rPr>
        <w:t xml:space="preserve"> </w:t>
      </w:r>
      <w:r w:rsidRPr="00366808">
        <w:rPr>
          <w:rFonts w:ascii="Times New Roman" w:hAnsi="Times New Roman" w:cs="Times New Roman"/>
          <w:sz w:val="24"/>
          <w:szCs w:val="24"/>
        </w:rPr>
        <w:t>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1.3.21. Информация, подлежащая размещению, хранится на официальном сайте заказчика в течение одного года.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1.3.22.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w:t>
      </w:r>
      <w:r w:rsidRPr="00366808">
        <w:rPr>
          <w:rFonts w:ascii="Times New Roman" w:hAnsi="Times New Roman" w:cs="Times New Roman"/>
          <w:sz w:val="24"/>
          <w:szCs w:val="24"/>
        </w:rPr>
        <w:lastRenderedPageBreak/>
        <w:t>конкурентной закупке хранятся заказчиком три года. В случае, если закупка осуществлялась путем проведения конкурса или аукциона указанные документы хранятся заказчиком пять лет.</w:t>
      </w:r>
    </w:p>
    <w:p w:rsidR="00BE0BD7" w:rsidRPr="00366808" w:rsidRDefault="00BE0BD7" w:rsidP="00091D60">
      <w:pPr>
        <w:pStyle w:val="2"/>
        <w:rPr>
          <w:sz w:val="24"/>
          <w:szCs w:val="24"/>
        </w:rPr>
      </w:pPr>
      <w:bookmarkStart w:id="5" w:name="_Toc74225008"/>
      <w:r w:rsidRPr="00366808">
        <w:rPr>
          <w:sz w:val="24"/>
          <w:szCs w:val="24"/>
        </w:rPr>
        <w:t>1.4. Планирование закупок</w:t>
      </w:r>
      <w:bookmarkEnd w:id="5"/>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1.4.1. Планирование закупок осуществляется посредством формирования, утверждения и ведения:</w:t>
      </w:r>
    </w:p>
    <w:p w:rsidR="00BE0BD7" w:rsidRPr="00366808" w:rsidRDefault="00BE0BD7" w:rsidP="0025655C">
      <w:pPr>
        <w:pStyle w:val="a6"/>
        <w:numPr>
          <w:ilvl w:val="0"/>
          <w:numId w:val="3"/>
        </w:numPr>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плана закупки товаров, работ, услуг;</w:t>
      </w:r>
    </w:p>
    <w:p w:rsidR="00BE0BD7" w:rsidRPr="00366808" w:rsidRDefault="00BE0BD7" w:rsidP="0025655C">
      <w:pPr>
        <w:pStyle w:val="a6"/>
        <w:numPr>
          <w:ilvl w:val="0"/>
          <w:numId w:val="3"/>
        </w:numPr>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плана закупки инновационной продукции, высокотехнологичной продукции, лекарственных средств.</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1.4.2. 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 а</w:t>
      </w:r>
      <w:r w:rsidR="00EE3EF4" w:rsidRPr="00366808">
        <w:rPr>
          <w:rFonts w:ascii="Times New Roman" w:hAnsi="Times New Roman" w:cs="Times New Roman"/>
          <w:sz w:val="24"/>
          <w:szCs w:val="24"/>
        </w:rPr>
        <w:t xml:space="preserve"> </w:t>
      </w:r>
      <w:r w:rsidRPr="00366808">
        <w:rPr>
          <w:rFonts w:ascii="Times New Roman" w:hAnsi="Times New Roman" w:cs="Times New Roman"/>
          <w:sz w:val="24"/>
          <w:szCs w:val="24"/>
        </w:rPr>
        <w:t>также требований, предусмотренных нормативными документами заказчика.</w:t>
      </w:r>
    </w:p>
    <w:p w:rsidR="00BE0BD7" w:rsidRPr="00366808" w:rsidRDefault="00BE0BD7" w:rsidP="00091D60">
      <w:pPr>
        <w:pStyle w:val="2"/>
        <w:rPr>
          <w:sz w:val="24"/>
          <w:szCs w:val="24"/>
        </w:rPr>
      </w:pPr>
      <w:bookmarkStart w:id="6" w:name="_Toc74225009"/>
      <w:r w:rsidRPr="00366808">
        <w:rPr>
          <w:sz w:val="24"/>
          <w:szCs w:val="24"/>
        </w:rPr>
        <w:t>1.5. План закупки</w:t>
      </w:r>
      <w:bookmarkEnd w:id="6"/>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1.5.1. </w:t>
      </w:r>
      <w:r w:rsidR="00950482" w:rsidRPr="00366808">
        <w:rPr>
          <w:rFonts w:ascii="Times New Roman" w:hAnsi="Times New Roman" w:cs="Times New Roman"/>
          <w:sz w:val="24"/>
          <w:szCs w:val="24"/>
        </w:rPr>
        <w:t>Планирование закупок осуществляется исходя из оценки потребностей Заказчика в товарах, работах, услугах.</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1.5.2. </w:t>
      </w:r>
      <w:r w:rsidR="00715763" w:rsidRPr="00366808">
        <w:rPr>
          <w:rFonts w:ascii="Times New Roman" w:hAnsi="Times New Roman" w:cs="Times New Roman"/>
          <w:sz w:val="24"/>
          <w:szCs w:val="24"/>
        </w:rPr>
        <w:t>План закупки товаров, работ, услуг на очередной календарный год формируется на основании заявок ответственных лиц учреждения, являющихся инициаторами закупки и утверждается путем его подписания</w:t>
      </w:r>
      <w:r w:rsidR="00263041" w:rsidRPr="00366808">
        <w:rPr>
          <w:rFonts w:ascii="Times New Roman" w:hAnsi="Times New Roman" w:cs="Times New Roman"/>
          <w:sz w:val="24"/>
          <w:szCs w:val="24"/>
        </w:rPr>
        <w:t xml:space="preserve"> руководителем или уполномоченным лицом</w:t>
      </w:r>
      <w:r w:rsidR="00715763" w:rsidRPr="00366808">
        <w:rPr>
          <w:rFonts w:ascii="Times New Roman" w:hAnsi="Times New Roman" w:cs="Times New Roman"/>
          <w:sz w:val="24"/>
          <w:szCs w:val="24"/>
        </w:rPr>
        <w:t>.   План закупки товаров, работ, услуг по усмотрению Заказчика может быть утвержден приказом руководителя учреждения. Порядок включения товаров, работ, услуг в План закупки может определяться локальным нормативным актом Заказчика.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1.5.3. Порядок формирования плана закупки определяется в соответствии с требованиями, установленными нормативными правовыми актами Российской Федерации, нормативными документами заказчика, а также Положением, в том числе с учётом сроков проведения закупочных процедур, исходя из требуемой даты поставки товаров (работ, услуг).</w:t>
      </w:r>
    </w:p>
    <w:p w:rsidR="0076700F" w:rsidRPr="00366808" w:rsidRDefault="0076700F" w:rsidP="0076700F">
      <w:pPr>
        <w:jc w:val="both"/>
        <w:rPr>
          <w:rFonts w:ascii="Times New Roman" w:hAnsi="Times New Roman" w:cs="Times New Roman"/>
          <w:sz w:val="24"/>
          <w:szCs w:val="24"/>
        </w:rPr>
      </w:pPr>
      <w:r w:rsidRPr="00366808">
        <w:rPr>
          <w:rFonts w:ascii="Times New Roman" w:hAnsi="Times New Roman" w:cs="Times New Roman"/>
          <w:sz w:val="24"/>
          <w:szCs w:val="24"/>
        </w:rPr>
        <w:tab/>
      </w:r>
      <w:r w:rsidR="00BE0BD7" w:rsidRPr="00366808">
        <w:rPr>
          <w:rFonts w:ascii="Times New Roman" w:hAnsi="Times New Roman" w:cs="Times New Roman"/>
          <w:sz w:val="24"/>
          <w:szCs w:val="24"/>
        </w:rPr>
        <w:t xml:space="preserve">1.5.4. </w:t>
      </w:r>
      <w:r w:rsidRPr="00366808">
        <w:rPr>
          <w:rFonts w:ascii="Times New Roman" w:hAnsi="Times New Roman" w:cs="Times New Roman"/>
          <w:sz w:val="24"/>
          <w:szCs w:val="24"/>
        </w:rPr>
        <w:t>План закупки формируется в соответствии с требованиями к форме плана закупки, утверждёнными постановлением Правительства Российской Федерации.</w:t>
      </w:r>
    </w:p>
    <w:p w:rsidR="0076700F" w:rsidRPr="00366808" w:rsidRDefault="0076700F" w:rsidP="0076700F">
      <w:pPr>
        <w:jc w:val="both"/>
        <w:rPr>
          <w:rFonts w:ascii="Times New Roman" w:hAnsi="Times New Roman" w:cs="Times New Roman"/>
          <w:sz w:val="24"/>
          <w:szCs w:val="24"/>
        </w:rPr>
      </w:pPr>
      <w:r w:rsidRPr="00366808">
        <w:rPr>
          <w:rFonts w:ascii="Times New Roman" w:hAnsi="Times New Roman" w:cs="Times New Roman"/>
          <w:sz w:val="24"/>
          <w:szCs w:val="24"/>
        </w:rPr>
        <w:t>В план закупки включаются сведения о закупке товаров (работ, услуг), необходимых для удовлетворения потребностей заказчика.</w:t>
      </w:r>
    </w:p>
    <w:p w:rsidR="0076700F" w:rsidRPr="00366808" w:rsidRDefault="0076700F" w:rsidP="0076700F">
      <w:pPr>
        <w:jc w:val="both"/>
        <w:rPr>
          <w:rFonts w:ascii="Times New Roman" w:hAnsi="Times New Roman" w:cs="Times New Roman"/>
          <w:sz w:val="24"/>
          <w:szCs w:val="24"/>
        </w:rPr>
      </w:pPr>
      <w:r w:rsidRPr="00366808">
        <w:rPr>
          <w:rFonts w:ascii="Times New Roman" w:hAnsi="Times New Roman" w:cs="Times New Roman"/>
          <w:sz w:val="24"/>
          <w:szCs w:val="24"/>
        </w:rPr>
        <w:t>В план закупки не включается информация о закупках товаров (работ, услуг), сведения об осуществлении которых не подлежат размещению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соответствии с частью 15 статьи 4 Федерального закона № 223-ФЗ.</w:t>
      </w:r>
    </w:p>
    <w:p w:rsidR="00BE0BD7" w:rsidRPr="00366808" w:rsidRDefault="0076700F" w:rsidP="0076700F">
      <w:pPr>
        <w:spacing w:after="0"/>
        <w:jc w:val="both"/>
        <w:rPr>
          <w:rFonts w:ascii="Times New Roman" w:hAnsi="Times New Roman" w:cs="Times New Roman"/>
          <w:sz w:val="24"/>
          <w:szCs w:val="24"/>
        </w:rPr>
      </w:pPr>
      <w:r w:rsidRPr="00366808">
        <w:rPr>
          <w:rFonts w:ascii="Times New Roman" w:hAnsi="Times New Roman" w:cs="Times New Roman"/>
          <w:sz w:val="24"/>
          <w:szCs w:val="24"/>
        </w:rPr>
        <w:t>В план закупки не включается информация о закупках, указанных в пунктах 1 - 3 части 15 статьи 4 Федерального закона № 223-ФЗ</w:t>
      </w:r>
    </w:p>
    <w:p w:rsidR="0076700F" w:rsidRPr="00366808" w:rsidRDefault="0076700F" w:rsidP="0076700F">
      <w:pPr>
        <w:spacing w:after="0"/>
        <w:jc w:val="both"/>
        <w:rPr>
          <w:rFonts w:ascii="Times New Roman" w:hAnsi="Times New Roman" w:cs="Times New Roman"/>
          <w:sz w:val="24"/>
          <w:szCs w:val="24"/>
        </w:rPr>
      </w:pP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1.5.5. В плане закупки могут не отражаться с учётом части 15 статьи 4 Федерального закона № 223-ФЗ сведения о закупке товаров (работ, услуг) в случае, если стоимость товаров (работ, услуг) не превышает 100</w:t>
      </w:r>
      <w:r w:rsidR="00A27BDD" w:rsidRPr="00366808">
        <w:rPr>
          <w:rFonts w:ascii="Times New Roman" w:hAnsi="Times New Roman" w:cs="Times New Roman"/>
          <w:sz w:val="24"/>
          <w:szCs w:val="24"/>
        </w:rPr>
        <w:t xml:space="preserve"> </w:t>
      </w:r>
      <w:r w:rsidRPr="00366808">
        <w:rPr>
          <w:rFonts w:ascii="Times New Roman" w:hAnsi="Times New Roman" w:cs="Times New Roman"/>
          <w:sz w:val="24"/>
          <w:szCs w:val="24"/>
        </w:rPr>
        <w:t>тыс. рублей, а в случае, если годовая выручка заказчика за отчётный финансовый год составляет более чем 5 млрд</w:t>
      </w:r>
      <w:r w:rsidR="00A27BDD" w:rsidRPr="00366808">
        <w:rPr>
          <w:rFonts w:ascii="Times New Roman" w:hAnsi="Times New Roman" w:cs="Times New Roman"/>
          <w:sz w:val="24"/>
          <w:szCs w:val="24"/>
        </w:rPr>
        <w:t>.</w:t>
      </w:r>
      <w:r w:rsidRPr="00366808">
        <w:rPr>
          <w:rFonts w:ascii="Times New Roman" w:hAnsi="Times New Roman" w:cs="Times New Roman"/>
          <w:sz w:val="24"/>
          <w:szCs w:val="24"/>
        </w:rPr>
        <w:t xml:space="preserve">, рублей,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w:t>
      </w:r>
      <w:r w:rsidRPr="00366808">
        <w:rPr>
          <w:rFonts w:ascii="Times New Roman" w:hAnsi="Times New Roman" w:cs="Times New Roman"/>
          <w:sz w:val="24"/>
          <w:szCs w:val="24"/>
        </w:rPr>
        <w:lastRenderedPageBreak/>
        <w:t>сведения о закупке товаров (работ, услуг), стоимость которых не превышает 500 тыс. рублей.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1.5.6. Корректировка плана закупки может осуществляться</w:t>
      </w:r>
      <w:r w:rsidR="00DF6BF4" w:rsidRPr="00366808">
        <w:rPr>
          <w:rFonts w:ascii="Times New Roman" w:hAnsi="Times New Roman" w:cs="Times New Roman"/>
          <w:sz w:val="24"/>
          <w:szCs w:val="24"/>
        </w:rPr>
        <w:t>,</w:t>
      </w:r>
      <w:r w:rsidRPr="00366808">
        <w:rPr>
          <w:rFonts w:ascii="Times New Roman" w:hAnsi="Times New Roman" w:cs="Times New Roman"/>
          <w:sz w:val="24"/>
          <w:szCs w:val="24"/>
        </w:rPr>
        <w:t xml:space="preserve"> в том числе в случае: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в иных случаях, установленных Положением и другими нормативными документами заказчика.</w:t>
      </w:r>
    </w:p>
    <w:p w:rsidR="00950482" w:rsidRPr="00366808" w:rsidRDefault="00950482"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у Заказчика возникли обязательства исполнителя по договору (например, он заключил государственный контракт или иной договор в качестве исполнителя);</w:t>
      </w:r>
    </w:p>
    <w:p w:rsidR="00950482" w:rsidRPr="00366808" w:rsidRDefault="00950482"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 при возникновении необходимости закупки товаров, работ, услуг, не предусмотренных планом закупки;</w:t>
      </w:r>
    </w:p>
    <w:p w:rsidR="00DF6BF4" w:rsidRPr="00366808" w:rsidRDefault="00BE0BD7" w:rsidP="00DF6BF4">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1.5.7. Корректировка плана закупки может осуществляться как ежемесячно, так и оперативно.</w:t>
      </w:r>
      <w:r w:rsidR="00DF6BF4" w:rsidRPr="00366808">
        <w:rPr>
          <w:rFonts w:ascii="Times New Roman" w:hAnsi="Times New Roman" w:cs="Times New Roman"/>
          <w:sz w:val="24"/>
          <w:szCs w:val="24"/>
        </w:rPr>
        <w:t xml:space="preserve"> </w:t>
      </w:r>
    </w:p>
    <w:p w:rsidR="00BE0BD7" w:rsidRPr="00366808" w:rsidRDefault="00DF6BF4"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1.5.7.1. В случае, если конкурентная закупка признана несостоявшейся и  заказчиком  принято решение о заключении договора по основаниям, предусмотренным пунктом 4.7.5 настоящего Положения, корректировка плана закупки не осуществляется.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1.5.8. В случае если закупка товаров (работ, услуг) осуществляется путём проведения конкурса или аукциона, или иными конкурентными 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не позднее даты заключения договора.</w:t>
      </w:r>
    </w:p>
    <w:p w:rsidR="00DF6BF4"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1.5.9. </w:t>
      </w:r>
      <w:r w:rsidR="00DF6BF4" w:rsidRPr="00366808">
        <w:rPr>
          <w:rFonts w:ascii="Times New Roman" w:hAnsi="Times New Roman" w:cs="Times New Roman"/>
          <w:sz w:val="24"/>
          <w:szCs w:val="24"/>
        </w:rPr>
        <w:t xml:space="preserve">Корректировка плана закупки утверждается </w:t>
      </w:r>
      <w:r w:rsidR="00263041" w:rsidRPr="00366808">
        <w:rPr>
          <w:rFonts w:ascii="Times New Roman" w:hAnsi="Times New Roman" w:cs="Times New Roman"/>
          <w:sz w:val="24"/>
          <w:szCs w:val="24"/>
        </w:rPr>
        <w:t>руководителем или уполномоченным лицом</w:t>
      </w:r>
      <w:r w:rsidR="00DF6BF4" w:rsidRPr="00366808">
        <w:rPr>
          <w:rFonts w:ascii="Times New Roman" w:hAnsi="Times New Roman" w:cs="Times New Roman"/>
          <w:sz w:val="24"/>
          <w:szCs w:val="24"/>
        </w:rPr>
        <w:t xml:space="preserve"> Заказчика на основании служебной записки</w:t>
      </w:r>
      <w:r w:rsidR="00263041" w:rsidRPr="00366808">
        <w:rPr>
          <w:rFonts w:ascii="Times New Roman" w:hAnsi="Times New Roman" w:cs="Times New Roman"/>
          <w:sz w:val="24"/>
          <w:szCs w:val="24"/>
        </w:rPr>
        <w:t xml:space="preserve"> лица, являющегося</w:t>
      </w:r>
      <w:r w:rsidR="00DF6BF4" w:rsidRPr="00366808">
        <w:rPr>
          <w:rFonts w:ascii="Times New Roman" w:hAnsi="Times New Roman" w:cs="Times New Roman"/>
          <w:sz w:val="24"/>
          <w:szCs w:val="24"/>
        </w:rPr>
        <w:t xml:space="preserve"> инициатор</w:t>
      </w:r>
      <w:r w:rsidR="00263041" w:rsidRPr="00366808">
        <w:rPr>
          <w:rFonts w:ascii="Times New Roman" w:hAnsi="Times New Roman" w:cs="Times New Roman"/>
          <w:sz w:val="24"/>
          <w:szCs w:val="24"/>
        </w:rPr>
        <w:t>ом</w:t>
      </w:r>
      <w:r w:rsidR="00DF6BF4" w:rsidRPr="00366808">
        <w:rPr>
          <w:rFonts w:ascii="Times New Roman" w:hAnsi="Times New Roman" w:cs="Times New Roman"/>
          <w:sz w:val="24"/>
          <w:szCs w:val="24"/>
        </w:rPr>
        <w:t xml:space="preserve"> внесения изменений. Внесение изменений в план закупки осуществляется Заказчиком в соответствии с порядком размещения в единой информационной системе информации о закупке, установленным Правительством Российской Федерации.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1.5.10. План закупки должен иметь помесячную или поквартальную разбивку.</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1.5.11.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962FAD" w:rsidRPr="00366808" w:rsidRDefault="00962FAD" w:rsidP="0018391E">
      <w:pPr>
        <w:pStyle w:val="2"/>
        <w:rPr>
          <w:sz w:val="24"/>
          <w:szCs w:val="24"/>
        </w:rPr>
      </w:pPr>
      <w:bookmarkStart w:id="7" w:name="_Toc74225010"/>
      <w:r w:rsidRPr="00366808">
        <w:rPr>
          <w:sz w:val="24"/>
          <w:szCs w:val="24"/>
        </w:rPr>
        <w:t>1.6. Комиссия по осуществлению конкурентных закупок</w:t>
      </w:r>
      <w:bookmarkEnd w:id="7"/>
    </w:p>
    <w:p w:rsidR="00962FAD" w:rsidRPr="00366808" w:rsidRDefault="00962FAD" w:rsidP="00962FAD">
      <w:pPr>
        <w:autoSpaceDE w:val="0"/>
        <w:autoSpaceDN w:val="0"/>
        <w:spacing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1.6.1. Для осуществления выбора участника закупки, с которым заключается договор на поставку товара, выполнение работ, оказание услуг Заказчик создает Комиссию по закупкам. Она формируется в составе не менее пяти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962FAD" w:rsidRPr="00366808" w:rsidRDefault="00962FAD" w:rsidP="00962FAD">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lastRenderedPageBreak/>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962FAD" w:rsidRPr="00366808" w:rsidRDefault="00962FAD" w:rsidP="00962FAD">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 порядок утверждения и изменения состава комиссии;</w:t>
      </w:r>
    </w:p>
    <w:p w:rsidR="00962FAD" w:rsidRPr="00366808" w:rsidRDefault="00962FAD" w:rsidP="00962FAD">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2) периодичность ротации комиссии;</w:t>
      </w:r>
    </w:p>
    <w:p w:rsidR="00962FAD" w:rsidRPr="00366808" w:rsidRDefault="00962FAD" w:rsidP="00962FAD">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3) состав комиссии и круг компетенций ее членов;</w:t>
      </w:r>
    </w:p>
    <w:p w:rsidR="00962FAD" w:rsidRPr="00366808" w:rsidRDefault="00962FAD" w:rsidP="00962FAD">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 требования к членам комиссии;</w:t>
      </w:r>
    </w:p>
    <w:p w:rsidR="00962FAD" w:rsidRPr="00366808" w:rsidRDefault="00962FAD" w:rsidP="00962FAD">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5) функции комиссии при проведении закупки каждым из способов, предусмотренных настоящим Положением;</w:t>
      </w:r>
    </w:p>
    <w:p w:rsidR="00962FAD" w:rsidRPr="00366808" w:rsidRDefault="00962FAD" w:rsidP="00962FAD">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6) права и обязанности членов комиссии;</w:t>
      </w:r>
    </w:p>
    <w:p w:rsidR="00962FAD" w:rsidRPr="00366808" w:rsidRDefault="00962FAD" w:rsidP="00962FAD">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7) порядок организации работы комиссии;</w:t>
      </w:r>
    </w:p>
    <w:p w:rsidR="00962FAD" w:rsidRPr="00366808" w:rsidRDefault="00962FAD" w:rsidP="00962FAD">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8) порядок принятия решений комиссией;</w:t>
      </w:r>
    </w:p>
    <w:p w:rsidR="00962FAD" w:rsidRPr="00366808" w:rsidRDefault="00962FAD" w:rsidP="00962FAD">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9) иные сведения по усмотрению Заказчика.</w:t>
      </w:r>
    </w:p>
    <w:p w:rsidR="00BC648B" w:rsidRPr="00366808" w:rsidRDefault="00BC648B" w:rsidP="00962FAD">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p>
    <w:p w:rsidR="00D24ABA" w:rsidRPr="00366808" w:rsidRDefault="00BC648B" w:rsidP="0099432C">
      <w:pPr>
        <w:pStyle w:val="2"/>
        <w:jc w:val="both"/>
        <w:rPr>
          <w:sz w:val="24"/>
          <w:szCs w:val="24"/>
        </w:rPr>
      </w:pPr>
      <w:bookmarkStart w:id="8" w:name="_Toc74225011"/>
      <w:r w:rsidRPr="00366808">
        <w:rPr>
          <w:sz w:val="24"/>
          <w:szCs w:val="24"/>
        </w:rPr>
        <w:t xml:space="preserve">1.7. </w:t>
      </w:r>
      <w:r w:rsidR="00000700" w:rsidRPr="00366808">
        <w:rPr>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99432C" w:rsidRPr="00366808">
        <w:rPr>
          <w:sz w:val="24"/>
          <w:szCs w:val="24"/>
        </w:rPr>
        <w:t>.</w:t>
      </w:r>
      <w:bookmarkEnd w:id="8"/>
    </w:p>
    <w:p w:rsidR="00346D0D" w:rsidRPr="00366808" w:rsidRDefault="00346D0D" w:rsidP="00346D0D">
      <w:pPr>
        <w:autoSpaceDE w:val="0"/>
        <w:autoSpaceDN w:val="0"/>
        <w:adjustRightInd w:val="0"/>
        <w:spacing w:after="0" w:line="240" w:lineRule="auto"/>
        <w:rPr>
          <w:rFonts w:ascii="Times New Roman" w:hAnsi="Times New Roman" w:cs="Times New Roman"/>
          <w:sz w:val="24"/>
          <w:szCs w:val="24"/>
        </w:rPr>
      </w:pPr>
    </w:p>
    <w:p w:rsidR="00346D0D" w:rsidRPr="00366808" w:rsidRDefault="00346D0D" w:rsidP="0085035F">
      <w:pPr>
        <w:autoSpaceDE w:val="0"/>
        <w:autoSpaceDN w:val="0"/>
        <w:adjustRightInd w:val="0"/>
        <w:spacing w:after="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1.7.1. При осуществлении закупок начальная (максимальная) цена договора подлежит обоснованию и расчету с учетом требований п.п 1.7.1-1.7.18 настоящего Положения.</w:t>
      </w:r>
    </w:p>
    <w:p w:rsidR="00346D0D" w:rsidRPr="00366808" w:rsidRDefault="00346D0D" w:rsidP="0085035F">
      <w:pPr>
        <w:autoSpaceDE w:val="0"/>
        <w:autoSpaceDN w:val="0"/>
        <w:adjustRightInd w:val="0"/>
        <w:spacing w:after="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В случае если заказчик в извещении о закупке и документации о закупке вместо начальной (максимальной) цены договора устанавливает формулу цены и (или) максимальное значение цены договора, требования п.п 1.7.1-1.7.19.  настоящего Положения применяются в отношении цены единицы каждого из товаров, работ, услуг, являющихся предметом закупки.</w:t>
      </w:r>
    </w:p>
    <w:p w:rsidR="00346D0D" w:rsidRPr="00366808" w:rsidRDefault="00346D0D" w:rsidP="0085035F">
      <w:pPr>
        <w:autoSpaceDE w:val="0"/>
        <w:autoSpaceDN w:val="0"/>
        <w:adjustRightInd w:val="0"/>
        <w:spacing w:after="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1.7.2. Обоснование и расчет начальной (максимальной) цены договора осуществляется заказчиком до размещения в единой информационной системе соответствующего извещения о закупке, а определение начальной (максимальной) цены в случае закупки у единственного поставщика (исполнителя, подрядчика) - до заключения соответствующего договора. Расчет начальной (максимальной) цены договора является неотъемлемой частью документации о закупке (извещения о закупке - в случае отсутствия документации).</w:t>
      </w:r>
    </w:p>
    <w:p w:rsidR="00346D0D" w:rsidRPr="00366808" w:rsidRDefault="00346D0D" w:rsidP="0085035F">
      <w:pPr>
        <w:autoSpaceDE w:val="0"/>
        <w:autoSpaceDN w:val="0"/>
        <w:adjustRightInd w:val="0"/>
        <w:spacing w:after="0" w:line="240" w:lineRule="auto"/>
        <w:ind w:firstLine="540"/>
        <w:jc w:val="both"/>
        <w:rPr>
          <w:rFonts w:ascii="Times New Roman" w:hAnsi="Times New Roman" w:cs="Times New Roman"/>
          <w:sz w:val="24"/>
          <w:szCs w:val="24"/>
        </w:rPr>
      </w:pPr>
    </w:p>
    <w:p w:rsidR="00346D0D" w:rsidRPr="00366808" w:rsidRDefault="00346D0D" w:rsidP="0085035F">
      <w:pPr>
        <w:autoSpaceDE w:val="0"/>
        <w:autoSpaceDN w:val="0"/>
        <w:adjustRightInd w:val="0"/>
        <w:spacing w:after="0" w:line="240" w:lineRule="auto"/>
        <w:jc w:val="both"/>
        <w:rPr>
          <w:rFonts w:ascii="Times New Roman" w:hAnsi="Times New Roman" w:cs="Times New Roman"/>
          <w:sz w:val="24"/>
          <w:szCs w:val="24"/>
        </w:rPr>
      </w:pPr>
      <w:r w:rsidRPr="00366808">
        <w:rPr>
          <w:rFonts w:ascii="Times New Roman" w:hAnsi="Times New Roman" w:cs="Times New Roman"/>
          <w:sz w:val="24"/>
          <w:szCs w:val="24"/>
        </w:rPr>
        <w:tab/>
        <w:t>1.7.3. Начальная (максимальная) цена договора и в предусмотренных настоящим Положением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46D0D" w:rsidRPr="00366808" w:rsidRDefault="00346D0D" w:rsidP="0085035F">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 метод сопоставимых рыночных цен (анализа рынка);</w:t>
      </w:r>
    </w:p>
    <w:p w:rsidR="00346D0D" w:rsidRPr="00366808" w:rsidRDefault="00346D0D" w:rsidP="0085035F">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2) тарифный метод;</w:t>
      </w:r>
    </w:p>
    <w:p w:rsidR="00346D0D" w:rsidRPr="00366808" w:rsidRDefault="00346D0D" w:rsidP="0085035F">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3) проектно-сметный метод;</w:t>
      </w:r>
    </w:p>
    <w:p w:rsidR="00346D0D" w:rsidRPr="00366808" w:rsidRDefault="00346D0D" w:rsidP="0085035F">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lastRenderedPageBreak/>
        <w:t>4) затратный метод.</w:t>
      </w:r>
    </w:p>
    <w:p w:rsidR="00346D0D" w:rsidRPr="00366808" w:rsidRDefault="00346D0D" w:rsidP="0085035F">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5) метод одной цены</w:t>
      </w:r>
    </w:p>
    <w:p w:rsidR="002E46BB" w:rsidRPr="00366808" w:rsidRDefault="002E46BB" w:rsidP="0085035F">
      <w:pPr>
        <w:autoSpaceDE w:val="0"/>
        <w:autoSpaceDN w:val="0"/>
        <w:adjustRightInd w:val="0"/>
        <w:spacing w:after="0" w:line="240" w:lineRule="auto"/>
        <w:ind w:firstLine="540"/>
        <w:jc w:val="both"/>
        <w:rPr>
          <w:rFonts w:ascii="Times New Roman" w:hAnsi="Times New Roman" w:cs="Times New Roman"/>
          <w:sz w:val="24"/>
          <w:szCs w:val="24"/>
        </w:rPr>
      </w:pPr>
    </w:p>
    <w:p w:rsidR="00346D0D" w:rsidRPr="00366808" w:rsidRDefault="00346D0D" w:rsidP="0085035F">
      <w:pPr>
        <w:autoSpaceDE w:val="0"/>
        <w:autoSpaceDN w:val="0"/>
        <w:adjustRightInd w:val="0"/>
        <w:spacing w:after="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1.7.4.  Определение НМЦ методом сопоставимых рыночных цен (анализа рынка).</w:t>
      </w:r>
    </w:p>
    <w:p w:rsidR="00346D0D" w:rsidRPr="00366808" w:rsidRDefault="00346D0D" w:rsidP="0085035F">
      <w:pPr>
        <w:autoSpaceDE w:val="0"/>
        <w:autoSpaceDN w:val="0"/>
        <w:adjustRightInd w:val="0"/>
        <w:spacing w:after="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1.7.4.1.</w:t>
      </w:r>
      <w:r w:rsidR="008B4F74" w:rsidRPr="00366808">
        <w:rPr>
          <w:rFonts w:ascii="Times New Roman" w:hAnsi="Times New Roman" w:cs="Times New Roman"/>
          <w:sz w:val="24"/>
          <w:szCs w:val="24"/>
        </w:rPr>
        <w:t xml:space="preserve"> </w:t>
      </w:r>
      <w:r w:rsidRPr="00366808">
        <w:rPr>
          <w:rFonts w:ascii="Times New Roman" w:hAnsi="Times New Roman" w:cs="Times New Roman"/>
          <w:sz w:val="24"/>
          <w:szCs w:val="24"/>
        </w:rPr>
        <w:t>в случае если иное не предусмотрено внутренним актом заказчика, устанавливающим методику расчета и обоснования начальной (максимальной) цены договора (в том числе в зависимости от предмета договора), заказчик рассчитывает и обосновывает начальную (максимальную) цену договора путем использования преимущественно метода анализа ценовых предложений на основании информации о рыночных ценах товаров, работ, услуг, планируемых к закупкам.</w:t>
      </w:r>
    </w:p>
    <w:p w:rsidR="00346D0D" w:rsidRPr="00366808" w:rsidRDefault="00346D0D" w:rsidP="0085035F">
      <w:pPr>
        <w:autoSpaceDE w:val="0"/>
        <w:autoSpaceDN w:val="0"/>
        <w:adjustRightInd w:val="0"/>
        <w:spacing w:after="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1.7.4.2. Сбор ценовых предложений для расчета и обоснования начальной (максимальной) цены договора может осуществляться из следующих источников:</w:t>
      </w:r>
    </w:p>
    <w:p w:rsidR="00346D0D" w:rsidRPr="00366808" w:rsidRDefault="00346D0D" w:rsidP="0085035F">
      <w:pPr>
        <w:autoSpaceDE w:val="0"/>
        <w:autoSpaceDN w:val="0"/>
        <w:adjustRightInd w:val="0"/>
        <w:spacing w:after="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а) коммерческие предложения. Направление запросов о представлении коммерческих предложений осуществляется в форме адресных запросов коммерческих предложений поставщикам (подрядчикам, исполнителям), которые являются участниками рынка закупаемых товаров, работ, услуг. В указанных запросах дается подробное описание закупаемых товаров, работ, услуг, включая функциональные и качественные характеристики, технические требования, единицы измерения, количество и комплектность, указываются основные условия исполнения договора, заключаемого по результатам закупки, в том числе требования к месту и сроку поставки, порядок оплаты, требования к сроку и объему предоставления гарантий качества товаров, работ, услуг, а также сроки представления коммерческих предложений, установленные заказчиком, и другая необходимая информация;</w:t>
      </w:r>
    </w:p>
    <w:p w:rsidR="00346D0D" w:rsidRPr="00366808" w:rsidRDefault="00346D0D" w:rsidP="0085035F">
      <w:pPr>
        <w:autoSpaceDE w:val="0"/>
        <w:autoSpaceDN w:val="0"/>
        <w:adjustRightInd w:val="0"/>
        <w:spacing w:after="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б) сайты в информационно-телекоммуникационной сети "Интернет" (далее - сеть "Интернет"), сведения из единой информационной системы, счета, прейскурантные и каталожные цены изготовителей (поставщиков), публикуемые ими в печатном или электронном виде в собственных или сборных прейскурантах, каталогах, бюллетенях, специализированных журналах или на официальных сайтах, а также в других печатных и интернет-изданиях. Указанная информация должна быть актуальна, то есть размещена не ранее 6 месяцев до дня расчета и обоснования начальной (максимальной) цены договора. Оригиналы использованных при определении и обосновании начальной (максимальной) цены договора документов, снимки экрана, содержащие изображения соответствующих страниц сайтов с указанием дня и времени их формирования, должны храниться вместе с документацией о закупке не менее 3 лет.</w:t>
      </w:r>
    </w:p>
    <w:p w:rsidR="00346D0D" w:rsidRPr="00366808" w:rsidRDefault="00346D0D" w:rsidP="0085035F">
      <w:pPr>
        <w:autoSpaceDE w:val="0"/>
        <w:autoSpaceDN w:val="0"/>
        <w:adjustRightInd w:val="0"/>
        <w:spacing w:after="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1.7.4.3. При осуществлении конкурентной закупки в качестве начальной (максимальной) цены договора рекомендуется принимать цену не выше среднего значения рыночной стоимости товаров, работ, услуг, рассчитанного с использованием не менее 3 источников информации о ценах.</w:t>
      </w:r>
    </w:p>
    <w:p w:rsidR="00346D0D" w:rsidRPr="00366808" w:rsidRDefault="00346D0D" w:rsidP="0085035F">
      <w:pPr>
        <w:autoSpaceDE w:val="0"/>
        <w:autoSpaceDN w:val="0"/>
        <w:adjustRightInd w:val="0"/>
        <w:spacing w:after="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Если в результате поиска 3 источника информации не найдены, допускается использование меньшего количества источников информации.</w:t>
      </w:r>
    </w:p>
    <w:p w:rsidR="00346D0D" w:rsidRPr="00366808" w:rsidRDefault="00346D0D" w:rsidP="0085035F">
      <w:pPr>
        <w:autoSpaceDE w:val="0"/>
        <w:autoSpaceDN w:val="0"/>
        <w:adjustRightInd w:val="0"/>
        <w:spacing w:after="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1.7.4.4. В случае если закупка осуществляется у единственного поставщика (исполнителя, подрядчика) после сбора информации о ценах не менее чем из 2 источников, договор заключается с поставщиком (исполнителем, подрядчиком), предложившим наименьшую стоимость товаров, работ, услуг.</w:t>
      </w:r>
    </w:p>
    <w:p w:rsidR="00346D0D" w:rsidRPr="00366808" w:rsidRDefault="00346D0D" w:rsidP="0085035F">
      <w:pPr>
        <w:autoSpaceDE w:val="0"/>
        <w:autoSpaceDN w:val="0"/>
        <w:adjustRightInd w:val="0"/>
        <w:spacing w:after="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1.7.5. Определение НМЦ тарифным методом.</w:t>
      </w:r>
    </w:p>
    <w:p w:rsidR="00346D0D" w:rsidRPr="00366808" w:rsidRDefault="00346D0D" w:rsidP="0085035F">
      <w:pPr>
        <w:autoSpaceDE w:val="0"/>
        <w:autoSpaceDN w:val="0"/>
        <w:adjustRightInd w:val="0"/>
        <w:spacing w:after="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 xml:space="preserve">1.7.5.1.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региональными (муниципальными) правовыми актами. </w:t>
      </w:r>
    </w:p>
    <w:p w:rsidR="00346D0D" w:rsidRPr="00366808" w:rsidRDefault="00346D0D" w:rsidP="00346D0D">
      <w:pPr>
        <w:pStyle w:val="ConsPlusNormal"/>
        <w:spacing w:line="276" w:lineRule="auto"/>
        <w:ind w:firstLine="540"/>
        <w:rPr>
          <w:rFonts w:ascii="Times New Roman" w:hAnsi="Times New Roman" w:cs="Times New Roman"/>
          <w:sz w:val="24"/>
          <w:szCs w:val="24"/>
        </w:rPr>
      </w:pPr>
    </w:p>
    <w:p w:rsidR="00346D0D" w:rsidRPr="00366808" w:rsidRDefault="00346D0D" w:rsidP="00346D0D">
      <w:pPr>
        <w:pStyle w:val="ConsPlusNormal"/>
        <w:ind w:firstLine="540"/>
        <w:rPr>
          <w:rFonts w:ascii="Times New Roman" w:hAnsi="Times New Roman" w:cs="Times New Roman"/>
          <w:sz w:val="24"/>
          <w:szCs w:val="24"/>
        </w:rPr>
      </w:pPr>
      <w:r w:rsidRPr="00366808">
        <w:rPr>
          <w:rFonts w:ascii="Times New Roman" w:hAnsi="Times New Roman" w:cs="Times New Roman"/>
          <w:sz w:val="24"/>
          <w:szCs w:val="24"/>
        </w:rPr>
        <w:t>1.7.5.2. НМЦ тарифным методом определяется по формуле:</w:t>
      </w:r>
    </w:p>
    <w:p w:rsidR="00346D0D" w:rsidRPr="00366808" w:rsidRDefault="00346D0D" w:rsidP="00346D0D">
      <w:pPr>
        <w:pStyle w:val="ConsPlusNormal"/>
        <w:ind w:firstLine="540"/>
        <w:rPr>
          <w:rFonts w:ascii="Times New Roman" w:hAnsi="Times New Roman" w:cs="Times New Roman"/>
          <w:sz w:val="24"/>
          <w:szCs w:val="24"/>
        </w:rPr>
      </w:pPr>
    </w:p>
    <w:p w:rsidR="00346D0D" w:rsidRPr="00366808" w:rsidRDefault="00346D0D" w:rsidP="00346D0D">
      <w:pPr>
        <w:pStyle w:val="ConsPlusNormal"/>
        <w:rPr>
          <w:rFonts w:ascii="Times New Roman" w:hAnsi="Times New Roman" w:cs="Times New Roman"/>
          <w:sz w:val="24"/>
          <w:szCs w:val="24"/>
        </w:rPr>
      </w:pPr>
      <w:r w:rsidRPr="00366808">
        <w:rPr>
          <w:rFonts w:ascii="Times New Roman" w:hAnsi="Times New Roman" w:cs="Times New Roman"/>
          <w:noProof/>
          <w:position w:val="-10"/>
          <w:sz w:val="24"/>
          <w:szCs w:val="24"/>
        </w:rPr>
        <w:drawing>
          <wp:inline distT="0" distB="0" distL="0" distR="0" wp14:anchorId="030CBB98" wp14:editId="1A855910">
            <wp:extent cx="1440180" cy="274320"/>
            <wp:effectExtent l="0" t="0" r="7620" b="0"/>
            <wp:docPr id="3" name="Рисунок 3" descr="base_1_153376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3376_3278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274320"/>
                    </a:xfrm>
                    <a:prstGeom prst="rect">
                      <a:avLst/>
                    </a:prstGeom>
                    <a:noFill/>
                    <a:ln>
                      <a:noFill/>
                    </a:ln>
                  </pic:spPr>
                </pic:pic>
              </a:graphicData>
            </a:graphic>
          </wp:inline>
        </w:drawing>
      </w:r>
      <w:r w:rsidRPr="00366808">
        <w:rPr>
          <w:rFonts w:ascii="Times New Roman" w:hAnsi="Times New Roman" w:cs="Times New Roman"/>
          <w:sz w:val="24"/>
          <w:szCs w:val="24"/>
        </w:rPr>
        <w:t>,</w:t>
      </w:r>
    </w:p>
    <w:p w:rsidR="00346D0D" w:rsidRPr="00366808" w:rsidRDefault="00346D0D" w:rsidP="00346D0D">
      <w:pPr>
        <w:pStyle w:val="ConsPlusNormal"/>
        <w:ind w:firstLine="540"/>
        <w:rPr>
          <w:rFonts w:ascii="Times New Roman" w:hAnsi="Times New Roman" w:cs="Times New Roman"/>
          <w:sz w:val="24"/>
          <w:szCs w:val="24"/>
        </w:rPr>
      </w:pPr>
    </w:p>
    <w:p w:rsidR="00346D0D" w:rsidRPr="00366808" w:rsidRDefault="00346D0D" w:rsidP="00346D0D">
      <w:pPr>
        <w:pStyle w:val="ConsPlusNormal"/>
        <w:ind w:firstLine="540"/>
        <w:rPr>
          <w:rFonts w:ascii="Times New Roman" w:hAnsi="Times New Roman" w:cs="Times New Roman"/>
          <w:sz w:val="24"/>
          <w:szCs w:val="24"/>
        </w:rPr>
      </w:pPr>
      <w:r w:rsidRPr="00366808">
        <w:rPr>
          <w:rFonts w:ascii="Times New Roman" w:hAnsi="Times New Roman" w:cs="Times New Roman"/>
          <w:sz w:val="24"/>
          <w:szCs w:val="24"/>
        </w:rPr>
        <w:t>где:</w:t>
      </w:r>
    </w:p>
    <w:p w:rsidR="00346D0D" w:rsidRPr="00366808" w:rsidRDefault="00346D0D" w:rsidP="00346D0D">
      <w:pPr>
        <w:pStyle w:val="ConsPlusNormal"/>
        <w:spacing w:before="220"/>
        <w:ind w:firstLine="540"/>
        <w:rPr>
          <w:rFonts w:ascii="Times New Roman" w:hAnsi="Times New Roman" w:cs="Times New Roman"/>
          <w:sz w:val="24"/>
          <w:szCs w:val="24"/>
        </w:rPr>
      </w:pPr>
      <w:r w:rsidRPr="00366808">
        <w:rPr>
          <w:rFonts w:ascii="Times New Roman" w:hAnsi="Times New Roman" w:cs="Times New Roman"/>
          <w:noProof/>
          <w:position w:val="-8"/>
          <w:sz w:val="24"/>
          <w:szCs w:val="24"/>
        </w:rPr>
        <w:drawing>
          <wp:inline distT="0" distB="0" distL="0" distR="0" wp14:anchorId="08B6800D" wp14:editId="5C5B36E8">
            <wp:extent cx="807720" cy="251460"/>
            <wp:effectExtent l="0" t="0" r="0" b="0"/>
            <wp:docPr id="2" name="Рисунок 2" descr="base_1_153376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3376_3278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720" cy="251460"/>
                    </a:xfrm>
                    <a:prstGeom prst="rect">
                      <a:avLst/>
                    </a:prstGeom>
                    <a:noFill/>
                    <a:ln>
                      <a:noFill/>
                    </a:ln>
                  </pic:spPr>
                </pic:pic>
              </a:graphicData>
            </a:graphic>
          </wp:inline>
        </w:drawing>
      </w:r>
      <w:r w:rsidRPr="00366808">
        <w:rPr>
          <w:rFonts w:ascii="Times New Roman" w:hAnsi="Times New Roman" w:cs="Times New Roman"/>
          <w:sz w:val="24"/>
          <w:szCs w:val="24"/>
        </w:rPr>
        <w:t xml:space="preserve"> - НМЦ, определяемая тарифным методом;</w:t>
      </w:r>
    </w:p>
    <w:p w:rsidR="00346D0D" w:rsidRPr="00366808" w:rsidRDefault="00346D0D" w:rsidP="00346D0D">
      <w:pPr>
        <w:pStyle w:val="ConsPlusNormal"/>
        <w:spacing w:before="220"/>
        <w:ind w:firstLine="540"/>
        <w:rPr>
          <w:rFonts w:ascii="Times New Roman" w:hAnsi="Times New Roman" w:cs="Times New Roman"/>
          <w:sz w:val="24"/>
          <w:szCs w:val="24"/>
        </w:rPr>
      </w:pPr>
      <w:r w:rsidRPr="00366808">
        <w:rPr>
          <w:rFonts w:ascii="Times New Roman" w:hAnsi="Times New Roman" w:cs="Times New Roman"/>
          <w:sz w:val="24"/>
          <w:szCs w:val="24"/>
        </w:rPr>
        <w:t>v - количество (объем) закупаемого товара (работы, услуги);</w:t>
      </w:r>
    </w:p>
    <w:p w:rsidR="00346D0D" w:rsidRPr="00366808" w:rsidRDefault="00346D0D" w:rsidP="0085035F">
      <w:pPr>
        <w:pStyle w:val="ConsPlusNormal"/>
        <w:spacing w:before="220"/>
        <w:ind w:firstLine="540"/>
        <w:jc w:val="both"/>
        <w:rPr>
          <w:rFonts w:ascii="Times New Roman" w:hAnsi="Times New Roman" w:cs="Times New Roman"/>
          <w:sz w:val="24"/>
          <w:szCs w:val="24"/>
        </w:rPr>
      </w:pPr>
      <w:r w:rsidRPr="00366808">
        <w:rPr>
          <w:rFonts w:ascii="Times New Roman" w:hAnsi="Times New Roman" w:cs="Times New Roman"/>
          <w:noProof/>
          <w:position w:val="-10"/>
          <w:sz w:val="24"/>
          <w:szCs w:val="24"/>
        </w:rPr>
        <w:drawing>
          <wp:inline distT="0" distB="0" distL="0" distR="0" wp14:anchorId="3256475C" wp14:editId="32FC6F89">
            <wp:extent cx="381000" cy="274320"/>
            <wp:effectExtent l="0" t="0" r="0" b="0"/>
            <wp:docPr id="1" name="Рисунок 1" descr="base_1_153376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3376_32785"/>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274320"/>
                    </a:xfrm>
                    <a:prstGeom prst="rect">
                      <a:avLst/>
                    </a:prstGeom>
                    <a:noFill/>
                    <a:ln>
                      <a:noFill/>
                    </a:ln>
                  </pic:spPr>
                </pic:pic>
              </a:graphicData>
            </a:graphic>
          </wp:inline>
        </w:drawing>
      </w:r>
      <w:r w:rsidRPr="00366808">
        <w:rPr>
          <w:rFonts w:ascii="Times New Roman" w:hAnsi="Times New Roman" w:cs="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346D0D" w:rsidRPr="00366808" w:rsidRDefault="00346D0D" w:rsidP="0085035F">
      <w:pPr>
        <w:autoSpaceDE w:val="0"/>
        <w:autoSpaceDN w:val="0"/>
        <w:adjustRightInd w:val="0"/>
        <w:spacing w:after="0" w:line="240" w:lineRule="auto"/>
        <w:ind w:firstLine="540"/>
        <w:jc w:val="both"/>
        <w:rPr>
          <w:rFonts w:ascii="Times New Roman" w:hAnsi="Times New Roman" w:cs="Times New Roman"/>
          <w:sz w:val="24"/>
          <w:szCs w:val="24"/>
        </w:rPr>
      </w:pPr>
      <w:bookmarkStart w:id="9" w:name="Par13"/>
      <w:bookmarkEnd w:id="9"/>
      <w:r w:rsidRPr="00366808">
        <w:rPr>
          <w:rFonts w:ascii="Times New Roman" w:hAnsi="Times New Roman" w:cs="Times New Roman"/>
          <w:sz w:val="24"/>
          <w:szCs w:val="24"/>
        </w:rPr>
        <w:t>1.7.6. Определение НМЦ проектно-сметным методом.</w:t>
      </w:r>
    </w:p>
    <w:p w:rsidR="00346D0D" w:rsidRPr="00366808" w:rsidRDefault="00346D0D" w:rsidP="0085035F">
      <w:pPr>
        <w:autoSpaceDE w:val="0"/>
        <w:autoSpaceDN w:val="0"/>
        <w:adjustRightInd w:val="0"/>
        <w:spacing w:after="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1.7.6.1. В случае осуществления закупки работ по строительству, реконструкции, капитальному ремонту объекта капитального строительства либо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начальная (максимальная) цена договора определяется на основании проектной документации, разработанной и утвержденной в соответствии с законодательством Российской Федерации.</w:t>
      </w:r>
    </w:p>
    <w:p w:rsidR="00346D0D" w:rsidRPr="00366808" w:rsidRDefault="00346D0D" w:rsidP="0085035F">
      <w:pPr>
        <w:autoSpaceDE w:val="0"/>
        <w:autoSpaceDN w:val="0"/>
        <w:adjustRightInd w:val="0"/>
        <w:spacing w:after="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1.7.7. Определение НМЦ затратным методом.</w:t>
      </w:r>
    </w:p>
    <w:p w:rsidR="00346D0D" w:rsidRPr="00366808" w:rsidRDefault="00346D0D" w:rsidP="0085035F">
      <w:pPr>
        <w:pStyle w:val="ConsPlusNormal"/>
        <w:spacing w:line="276"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1.7.7.1. Затратный метод применяется в случае невозможности применения иных методов, предусмотренных настоящим Порядком, или в дополнение к иным методам.</w:t>
      </w:r>
    </w:p>
    <w:p w:rsidR="00346D0D" w:rsidRPr="00366808" w:rsidRDefault="00346D0D" w:rsidP="0085035F">
      <w:pPr>
        <w:pStyle w:val="ConsPlusNormal"/>
        <w:spacing w:line="276"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 xml:space="preserve">1.7.7.2. Затратный метод заключается в определении НМЦ как суммы произведенных затрат и обычной для определенной сферы деятельности прибыли. </w:t>
      </w:r>
    </w:p>
    <w:p w:rsidR="00346D0D" w:rsidRPr="00366808" w:rsidRDefault="00346D0D" w:rsidP="0085035F">
      <w:pPr>
        <w:pStyle w:val="ConsPlusNormal"/>
        <w:spacing w:line="276"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1.7.7.3.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46D0D" w:rsidRPr="00366808" w:rsidRDefault="00346D0D" w:rsidP="0085035F">
      <w:pPr>
        <w:pStyle w:val="ConsPlusNormal"/>
        <w:spacing w:line="276"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1.7.7.4.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346D0D" w:rsidRPr="00366808" w:rsidRDefault="00346D0D" w:rsidP="0085035F">
      <w:pPr>
        <w:pStyle w:val="ConsPlusNormal"/>
        <w:spacing w:line="276" w:lineRule="auto"/>
        <w:ind w:firstLine="540"/>
        <w:jc w:val="both"/>
        <w:rPr>
          <w:rFonts w:ascii="Times New Roman" w:hAnsi="Times New Roman" w:cs="Times New Roman"/>
          <w:sz w:val="24"/>
          <w:szCs w:val="24"/>
        </w:rPr>
      </w:pPr>
    </w:p>
    <w:p w:rsidR="00346D0D" w:rsidRPr="00366808" w:rsidRDefault="00346D0D" w:rsidP="0085035F">
      <w:pPr>
        <w:pStyle w:val="ConsPlusNormal"/>
        <w:spacing w:line="276"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1.7.8. Определение НМЦ методом одной цены</w:t>
      </w:r>
    </w:p>
    <w:p w:rsidR="00346D0D" w:rsidRPr="00366808" w:rsidRDefault="00346D0D" w:rsidP="0085035F">
      <w:pPr>
        <w:pStyle w:val="ConsPlusNormal"/>
        <w:spacing w:line="276"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1.7.8.1. Метод одной цены применяется в случае невозможности применения иных методов, предусмотренных настоящим Порядком в следующих случаях:</w:t>
      </w:r>
    </w:p>
    <w:p w:rsidR="00346D0D" w:rsidRPr="00366808" w:rsidRDefault="00346D0D" w:rsidP="0085035F">
      <w:pPr>
        <w:pStyle w:val="ConsPlusNormal"/>
        <w:spacing w:line="276"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1.7.8.2. При осуществлении закупки горюче-смазочных материалов (бензина, дизельного топлива) с использованием топливных карт по ценам, указанным на стеле автозаправочных станций на момент заправки топливом и не превышающих максимальное значение цены договора.</w:t>
      </w:r>
    </w:p>
    <w:p w:rsidR="00346D0D" w:rsidRPr="00366808" w:rsidRDefault="00346D0D" w:rsidP="0085035F">
      <w:pPr>
        <w:pStyle w:val="ConsPlusNormal"/>
        <w:spacing w:line="276"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 xml:space="preserve">1.7.8.3. При осуществлении закупки товаров, работ, услуг неконкурентным способом на сумму, не превышающую сто тысяч рублей. В указанном случае инициатором закупки, от которого поступило заявление на осуществление закупки, производится мониторинг стоимости товаров, работ, услуг в целях исключения случаев необоснованного завышения </w:t>
      </w:r>
      <w:r w:rsidRPr="00366808">
        <w:rPr>
          <w:rFonts w:ascii="Times New Roman" w:hAnsi="Times New Roman" w:cs="Times New Roman"/>
          <w:sz w:val="24"/>
          <w:szCs w:val="24"/>
        </w:rPr>
        <w:lastRenderedPageBreak/>
        <w:t>стоимости.</w:t>
      </w:r>
    </w:p>
    <w:p w:rsidR="00346D0D" w:rsidRPr="00366808" w:rsidRDefault="00346D0D" w:rsidP="0085035F">
      <w:pPr>
        <w:pStyle w:val="ConsPlusNormal"/>
        <w:spacing w:line="276"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1.7.9.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цены договора, заключаемого с единственным поставщиком (исполнителем, подрядчиком), указывается цена единицы товара (сумма цен единиц товаров), цена единицы работы или услуги (сумма цен единиц работы или услуги).</w:t>
      </w:r>
    </w:p>
    <w:p w:rsidR="00346D0D" w:rsidRPr="00366808" w:rsidRDefault="00346D0D" w:rsidP="0085035F">
      <w:pPr>
        <w:autoSpaceDE w:val="0"/>
        <w:autoSpaceDN w:val="0"/>
        <w:adjustRightInd w:val="0"/>
        <w:spacing w:after="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1.7.10.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цены договора, заключаемого с единственным поставщиком (исполнителем, подрядчиком), указывается цена единицы товара (сумма цен единиц товаров), цена единицы работы или услуги (сумма цен единиц работы или услуги).</w:t>
      </w:r>
    </w:p>
    <w:p w:rsidR="00346D0D" w:rsidRPr="00366808" w:rsidRDefault="00346D0D" w:rsidP="0085035F">
      <w:pPr>
        <w:autoSpaceDE w:val="0"/>
        <w:autoSpaceDN w:val="0"/>
        <w:adjustRightInd w:val="0"/>
        <w:spacing w:after="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17.11. Начальная (максимальная) цена договора (цена лота), цена договора, заключаемого с единственным поставщиком (исполнителем, подрядчиком), может указываться как с учетом, так и без учета налога на добавленную стоимость (далее - НДС).</w:t>
      </w:r>
    </w:p>
    <w:p w:rsidR="00346D0D" w:rsidRPr="00366808" w:rsidRDefault="00346D0D" w:rsidP="0085035F">
      <w:pPr>
        <w:autoSpaceDE w:val="0"/>
        <w:autoSpaceDN w:val="0"/>
        <w:adjustRightInd w:val="0"/>
        <w:spacing w:after="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1.7.12. Начальная (максимальная) цена договора (цена лота), цена договора, заключаемого с единственным поставщиком (подрядчиком, исполнителем), может выражаться в иностранной валюте. В этом случае в документации (информации) о конкурентной закупке, проекте договора, договоре с единственным поставщиком (подрядчиком, исполнителем)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и оплате заключенного договора.</w:t>
      </w:r>
    </w:p>
    <w:p w:rsidR="00346D0D" w:rsidRPr="00366808" w:rsidRDefault="00346D0D" w:rsidP="0085035F">
      <w:pPr>
        <w:autoSpaceDE w:val="0"/>
        <w:autoSpaceDN w:val="0"/>
        <w:adjustRightInd w:val="0"/>
        <w:spacing w:after="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1.7.13. Условиями закупки может быть предусмотрено, что при проведении оценки и сопоставлении заявок комиссия производит оценку по цене, предложенной участниками, но без учета НДС (и иных видов налогов).</w:t>
      </w:r>
    </w:p>
    <w:p w:rsidR="00346D0D" w:rsidRPr="00366808" w:rsidRDefault="00346D0D" w:rsidP="0085035F">
      <w:pPr>
        <w:autoSpaceDE w:val="0"/>
        <w:autoSpaceDN w:val="0"/>
        <w:adjustRightInd w:val="0"/>
        <w:spacing w:after="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1.7.14. В случае если начальная (максимальная) цена договора (цена лота) указывается с учетом НДС, стоимость договора, заключаемого с участником,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346D0D" w:rsidRPr="00366808" w:rsidRDefault="00346D0D" w:rsidP="0085035F">
      <w:pPr>
        <w:autoSpaceDE w:val="0"/>
        <w:autoSpaceDN w:val="0"/>
        <w:adjustRightInd w:val="0"/>
        <w:spacing w:after="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1.7.15. Условиями конкурентной закупки может быть предусмотрено, что аукцион, переторжка проводятся по цене без учета НДС.</w:t>
      </w:r>
    </w:p>
    <w:p w:rsidR="00346D0D" w:rsidRPr="00366808" w:rsidRDefault="00346D0D" w:rsidP="0085035F">
      <w:pPr>
        <w:autoSpaceDE w:val="0"/>
        <w:autoSpaceDN w:val="0"/>
        <w:adjustRightInd w:val="0"/>
        <w:spacing w:after="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1.7.16. Условиями конкурентной закупки может быть предусмотрено, что в предложении о цене договора (цене лота) участник указывает понижающий (повышающий) коэффициент к начальной (максимальной) цене договора (цене лота).</w:t>
      </w:r>
    </w:p>
    <w:p w:rsidR="00346D0D" w:rsidRPr="00366808" w:rsidRDefault="00346D0D" w:rsidP="0085035F">
      <w:pPr>
        <w:autoSpaceDE w:val="0"/>
        <w:autoSpaceDN w:val="0"/>
        <w:adjustRightInd w:val="0"/>
        <w:ind w:firstLine="540"/>
        <w:jc w:val="both"/>
        <w:rPr>
          <w:rFonts w:ascii="Times New Roman" w:hAnsi="Times New Roman" w:cs="Times New Roman"/>
          <w:sz w:val="24"/>
          <w:szCs w:val="24"/>
        </w:rPr>
      </w:pPr>
      <w:r w:rsidRPr="00366808">
        <w:rPr>
          <w:rFonts w:ascii="Times New Roman" w:hAnsi="Times New Roman" w:cs="Times New Roman"/>
          <w:sz w:val="24"/>
          <w:szCs w:val="24"/>
        </w:rPr>
        <w:t>1.7.17. Вместо начальной (максимальной) цены договора (цены лота), цены договора, заключаемого с единственным поставщиком (подрядчиком, исполнителем), может указываться ориентировочное значение цены договора (цены лота), либо формула цены и максимальное значение цены договора (цены лота).</w:t>
      </w:r>
    </w:p>
    <w:p w:rsidR="00346D0D" w:rsidRPr="00366808" w:rsidRDefault="00346D0D" w:rsidP="0085035F">
      <w:pPr>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1.7.18. Информация об определении начальной (максимальной) цены договора, заключаемого с единственным поставщиком (подрядчиком, исполнителем), не подлежит опубликованию в единой информационной системе.</w:t>
      </w:r>
    </w:p>
    <w:p w:rsidR="00EE3EF4" w:rsidRPr="00366808" w:rsidRDefault="00EE3EF4" w:rsidP="0025655C">
      <w:pPr>
        <w:spacing w:line="240" w:lineRule="auto"/>
        <w:rPr>
          <w:rFonts w:ascii="Times New Roman" w:hAnsi="Times New Roman" w:cs="Times New Roman"/>
          <w:sz w:val="24"/>
          <w:szCs w:val="24"/>
        </w:rPr>
      </w:pPr>
      <w:r w:rsidRPr="00366808">
        <w:rPr>
          <w:rFonts w:ascii="Times New Roman" w:hAnsi="Times New Roman" w:cs="Times New Roman"/>
          <w:sz w:val="24"/>
          <w:szCs w:val="24"/>
        </w:rPr>
        <w:br w:type="page"/>
      </w:r>
    </w:p>
    <w:p w:rsidR="00BE0BD7" w:rsidRPr="00366808" w:rsidRDefault="00BE0BD7" w:rsidP="00091D60">
      <w:pPr>
        <w:pStyle w:val="1"/>
        <w:rPr>
          <w:sz w:val="24"/>
          <w:szCs w:val="24"/>
        </w:rPr>
      </w:pPr>
      <w:bookmarkStart w:id="10" w:name="_Toc74225012"/>
      <w:r w:rsidRPr="00366808">
        <w:rPr>
          <w:sz w:val="24"/>
          <w:szCs w:val="24"/>
        </w:rPr>
        <w:lastRenderedPageBreak/>
        <w:t xml:space="preserve">2. </w:t>
      </w:r>
      <w:r w:rsidR="00CA678B" w:rsidRPr="00366808">
        <w:rPr>
          <w:sz w:val="24"/>
          <w:szCs w:val="24"/>
        </w:rPr>
        <w:t>Способы закупок и особенности их проведения</w:t>
      </w:r>
      <w:bookmarkEnd w:id="10"/>
    </w:p>
    <w:p w:rsidR="00BE0BD7" w:rsidRPr="00366808" w:rsidRDefault="00BE0BD7" w:rsidP="00091D60">
      <w:pPr>
        <w:pStyle w:val="2"/>
        <w:rPr>
          <w:sz w:val="24"/>
          <w:szCs w:val="24"/>
        </w:rPr>
      </w:pPr>
      <w:bookmarkStart w:id="11" w:name="_Toc74225013"/>
      <w:r w:rsidRPr="00366808">
        <w:rPr>
          <w:sz w:val="24"/>
          <w:szCs w:val="24"/>
        </w:rPr>
        <w:t xml:space="preserve">2.1. </w:t>
      </w:r>
      <w:r w:rsidR="00BB2D6F" w:rsidRPr="00366808">
        <w:rPr>
          <w:sz w:val="24"/>
          <w:szCs w:val="24"/>
        </w:rPr>
        <w:t>Способы</w:t>
      </w:r>
      <w:r w:rsidR="00EE3EF4" w:rsidRPr="00366808">
        <w:rPr>
          <w:sz w:val="24"/>
          <w:szCs w:val="24"/>
        </w:rPr>
        <w:t xml:space="preserve"> закупок</w:t>
      </w:r>
      <w:bookmarkEnd w:id="11"/>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2.1.1. Конкурентные способы закупки:</w:t>
      </w:r>
    </w:p>
    <w:p w:rsidR="00BE0BD7" w:rsidRPr="00366808" w:rsidRDefault="00BE0BD7" w:rsidP="0025655C">
      <w:pPr>
        <w:pStyle w:val="a6"/>
        <w:numPr>
          <w:ilvl w:val="0"/>
          <w:numId w:val="5"/>
        </w:numPr>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путём проведения торгов:</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конкурс (открытый конкурс, конкурс в электронной форме, закрытый конкурс);</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аукцион (аукцион в электронной форме, закрытый аукцион);</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запрос котировок (запрос котировок в электронной форме, закрытый запрос котировок);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запрос предложений (запрос предложений в электронной форме, закрытый запрос предложений);</w:t>
      </w:r>
    </w:p>
    <w:p w:rsidR="004E0CF7" w:rsidRPr="00366808" w:rsidRDefault="004E0CF7" w:rsidP="004E0CF7">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2.1.2. Неконкурентные способы:</w:t>
      </w:r>
    </w:p>
    <w:p w:rsidR="004E0CF7" w:rsidRPr="00366808" w:rsidRDefault="004E0CF7" w:rsidP="004E0CF7">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 </w:t>
      </w:r>
      <w:r w:rsidR="00BE0BD7" w:rsidRPr="00366808">
        <w:rPr>
          <w:rFonts w:ascii="Times New Roman" w:hAnsi="Times New Roman" w:cs="Times New Roman"/>
          <w:sz w:val="24"/>
          <w:szCs w:val="24"/>
        </w:rPr>
        <w:t>закупка у единственного поставщика (исполнителя, подрядчика).</w:t>
      </w:r>
    </w:p>
    <w:p w:rsidR="00906955" w:rsidRPr="00366808" w:rsidRDefault="004E0CF7" w:rsidP="009506EB">
      <w:pPr>
        <w:tabs>
          <w:tab w:val="left" w:pos="851"/>
        </w:tabs>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w:t>
      </w:r>
      <w:r w:rsidR="009506EB" w:rsidRPr="00366808">
        <w:rPr>
          <w:rFonts w:ascii="Times New Roman" w:hAnsi="Times New Roman" w:cs="Times New Roman"/>
          <w:sz w:val="24"/>
          <w:szCs w:val="24"/>
        </w:rPr>
        <w:t xml:space="preserve"> </w:t>
      </w:r>
      <w:r w:rsidR="001D6D0C" w:rsidRPr="00366808">
        <w:rPr>
          <w:rFonts w:ascii="Times New Roman" w:hAnsi="Times New Roman" w:cs="Times New Roman"/>
          <w:sz w:val="24"/>
          <w:szCs w:val="24"/>
        </w:rPr>
        <w:t>з</w:t>
      </w:r>
      <w:r w:rsidR="00906955" w:rsidRPr="00366808">
        <w:rPr>
          <w:rFonts w:ascii="Times New Roman" w:hAnsi="Times New Roman" w:cs="Times New Roman"/>
          <w:sz w:val="24"/>
          <w:szCs w:val="24"/>
        </w:rPr>
        <w:t>акупка</w:t>
      </w:r>
      <w:r w:rsidR="001D6D0C" w:rsidRPr="00366808">
        <w:rPr>
          <w:rFonts w:ascii="Times New Roman" w:hAnsi="Times New Roman" w:cs="Times New Roman"/>
          <w:sz w:val="24"/>
          <w:szCs w:val="24"/>
        </w:rPr>
        <w:t xml:space="preserve"> с использованием</w:t>
      </w:r>
      <w:r w:rsidR="00906955" w:rsidRPr="00366808">
        <w:rPr>
          <w:rFonts w:ascii="Times New Roman" w:hAnsi="Times New Roman" w:cs="Times New Roman"/>
          <w:sz w:val="24"/>
          <w:szCs w:val="24"/>
        </w:rPr>
        <w:t xml:space="preserve"> электронно</w:t>
      </w:r>
      <w:r w:rsidR="001D6D0C" w:rsidRPr="00366808">
        <w:rPr>
          <w:rFonts w:ascii="Times New Roman" w:hAnsi="Times New Roman" w:cs="Times New Roman"/>
          <w:sz w:val="24"/>
          <w:szCs w:val="24"/>
        </w:rPr>
        <w:t>го</w:t>
      </w:r>
      <w:r w:rsidR="00906955" w:rsidRPr="00366808">
        <w:rPr>
          <w:rFonts w:ascii="Times New Roman" w:hAnsi="Times New Roman" w:cs="Times New Roman"/>
          <w:sz w:val="24"/>
          <w:szCs w:val="24"/>
        </w:rPr>
        <w:t xml:space="preserve"> </w:t>
      </w:r>
      <w:r w:rsidR="001D6D0C" w:rsidRPr="00366808">
        <w:rPr>
          <w:rFonts w:ascii="Times New Roman" w:hAnsi="Times New Roman" w:cs="Times New Roman"/>
          <w:sz w:val="24"/>
          <w:szCs w:val="24"/>
        </w:rPr>
        <w:t>ресурса «Закупки малого объема Республики Коми»</w:t>
      </w:r>
      <w:r w:rsidR="00906955" w:rsidRPr="00366808">
        <w:rPr>
          <w:rFonts w:ascii="Times New Roman" w:hAnsi="Times New Roman" w:cs="Times New Roman"/>
          <w:sz w:val="24"/>
          <w:szCs w:val="24"/>
        </w:rPr>
        <w:t xml:space="preserve"> </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В случае проведения открытого аукциона такой аукцион проводится исключительно в электронной форме.</w:t>
      </w:r>
    </w:p>
    <w:p w:rsidR="00BE0BD7" w:rsidRPr="00366808" w:rsidRDefault="00BE0BD7" w:rsidP="00091D60">
      <w:pPr>
        <w:pStyle w:val="2"/>
        <w:rPr>
          <w:sz w:val="24"/>
          <w:szCs w:val="24"/>
        </w:rPr>
      </w:pPr>
      <w:bookmarkStart w:id="12" w:name="_Toc74225014"/>
      <w:r w:rsidRPr="00366808">
        <w:rPr>
          <w:sz w:val="24"/>
          <w:szCs w:val="24"/>
        </w:rPr>
        <w:t>2.2. Особенности проведения процедур закупок</w:t>
      </w:r>
      <w:bookmarkEnd w:id="12"/>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2.2.1. Закупки могут осуществляться: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а) с подачей заявок на бумажных носителях: при проведении открытого конкурса, при проведении закрытых </w:t>
      </w:r>
      <w:r w:rsidR="00A53837" w:rsidRPr="00366808">
        <w:rPr>
          <w:rFonts w:ascii="Times New Roman" w:hAnsi="Times New Roman" w:cs="Times New Roman"/>
          <w:sz w:val="24"/>
          <w:szCs w:val="24"/>
        </w:rPr>
        <w:t>закупок,</w:t>
      </w:r>
      <w:r w:rsidRPr="00366808">
        <w:rPr>
          <w:rFonts w:ascii="Times New Roman" w:hAnsi="Times New Roman" w:cs="Times New Roman"/>
          <w:sz w:val="24"/>
          <w:szCs w:val="24"/>
        </w:rPr>
        <w:t xml:space="preserve"> в том числе в случае, когда сведения о таких закупках составляют государственную тайну;</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б) с подачей заявок в электронной форме (при проведении конкурса в электронной форме, аукциона в электронной форме, запроса котировок в электронной форме, запроса предложений в электронной форме</w:t>
      </w:r>
      <w:r w:rsidR="001D6D0C" w:rsidRPr="00366808">
        <w:rPr>
          <w:rFonts w:ascii="Times New Roman" w:hAnsi="Times New Roman" w:cs="Times New Roman"/>
          <w:sz w:val="24"/>
          <w:szCs w:val="24"/>
        </w:rPr>
        <w:t>, закупки с использованием электронного ресурса «Закупки малого объема Республики Коми»</w:t>
      </w:r>
      <w:r w:rsidRPr="00366808">
        <w:rPr>
          <w:rFonts w:ascii="Times New Roman" w:hAnsi="Times New Roman" w:cs="Times New Roman"/>
          <w:sz w:val="24"/>
          <w:szCs w:val="24"/>
        </w:rPr>
        <w:t>).</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2.2.2. Процедуры закупок могут проводиться с проведением предварительного квалификационного отбора или без него, с проведением переторжки или без неё, с правом подачи альтернативных предложений или без такового права, с выбором нескольких победителей по одному лоту и в иных формах, предусмотренных Положением.</w:t>
      </w:r>
    </w:p>
    <w:p w:rsidR="00BE0BD7" w:rsidRPr="00366808" w:rsidRDefault="00BE0BD7" w:rsidP="000B03BF">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2.2.3. Конкурентные закупки могут включать в </w:t>
      </w:r>
      <w:r w:rsidR="000B03BF" w:rsidRPr="00366808">
        <w:rPr>
          <w:rFonts w:ascii="Times New Roman" w:hAnsi="Times New Roman" w:cs="Times New Roman"/>
          <w:sz w:val="24"/>
          <w:szCs w:val="24"/>
        </w:rPr>
        <w:t>себя один или несколько этапов.</w:t>
      </w:r>
    </w:p>
    <w:p w:rsidR="00BE0BD7" w:rsidRPr="00366808" w:rsidRDefault="00BE0BD7" w:rsidP="00091D60">
      <w:pPr>
        <w:pStyle w:val="2"/>
        <w:jc w:val="both"/>
        <w:rPr>
          <w:sz w:val="24"/>
          <w:szCs w:val="24"/>
        </w:rPr>
      </w:pPr>
      <w:bookmarkStart w:id="13" w:name="_Toc74225015"/>
      <w:r w:rsidRPr="00366808">
        <w:rPr>
          <w:sz w:val="24"/>
          <w:szCs w:val="24"/>
        </w:rPr>
        <w:t>2.</w:t>
      </w:r>
      <w:r w:rsidR="000B03BF" w:rsidRPr="00366808">
        <w:rPr>
          <w:sz w:val="24"/>
          <w:szCs w:val="24"/>
        </w:rPr>
        <w:t>3</w:t>
      </w:r>
      <w:r w:rsidRPr="00366808">
        <w:rPr>
          <w:sz w:val="24"/>
          <w:szCs w:val="24"/>
        </w:rPr>
        <w:t>. Особенности проведения закупок с предварительным квалификационным отбором</w:t>
      </w:r>
      <w:bookmarkEnd w:id="13"/>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w:t>
      </w:r>
      <w:r w:rsidR="000B03BF" w:rsidRPr="00366808">
        <w:rPr>
          <w:rFonts w:ascii="Times New Roman" w:hAnsi="Times New Roman" w:cs="Times New Roman"/>
          <w:sz w:val="24"/>
          <w:szCs w:val="24"/>
        </w:rPr>
        <w:t>3</w:t>
      </w:r>
      <w:r w:rsidRPr="00366808">
        <w:rPr>
          <w:rFonts w:ascii="Times New Roman" w:hAnsi="Times New Roman" w:cs="Times New Roman"/>
          <w:sz w:val="24"/>
          <w:szCs w:val="24"/>
        </w:rPr>
        <w:t>.1. В случае проведения предварительного квалификационного отбора заказчик обязан в документации о конкурентной закупке, извещении о проведении запроса к</w:t>
      </w:r>
      <w:r w:rsidR="00EE3EF4" w:rsidRPr="00366808">
        <w:rPr>
          <w:rFonts w:ascii="Times New Roman" w:hAnsi="Times New Roman" w:cs="Times New Roman"/>
          <w:sz w:val="24"/>
          <w:szCs w:val="24"/>
        </w:rPr>
        <w:t>отировок в электронной форме</w:t>
      </w:r>
      <w:r w:rsidR="00EE3EF4" w:rsidRPr="00366808">
        <w:rPr>
          <w:rStyle w:val="a5"/>
          <w:rFonts w:ascii="Times New Roman" w:hAnsi="Times New Roman" w:cs="Times New Roman"/>
          <w:sz w:val="24"/>
          <w:szCs w:val="24"/>
        </w:rPr>
        <w:footnoteReference w:id="1"/>
      </w:r>
      <w:r w:rsidRPr="00366808">
        <w:rPr>
          <w:rFonts w:ascii="Times New Roman" w:hAnsi="Times New Roman" w:cs="Times New Roman"/>
          <w:sz w:val="24"/>
          <w:szCs w:val="24"/>
        </w:rPr>
        <w:t xml:space="preserve"> указать срок и порядок проведения такого отбора.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w:t>
      </w:r>
      <w:r w:rsidR="000B03BF" w:rsidRPr="00366808">
        <w:rPr>
          <w:rFonts w:ascii="Times New Roman" w:hAnsi="Times New Roman" w:cs="Times New Roman"/>
          <w:sz w:val="24"/>
          <w:szCs w:val="24"/>
        </w:rPr>
        <w:t>3</w:t>
      </w:r>
      <w:r w:rsidRPr="00366808">
        <w:rPr>
          <w:rFonts w:ascii="Times New Roman" w:hAnsi="Times New Roman" w:cs="Times New Roman"/>
          <w:sz w:val="24"/>
          <w:szCs w:val="24"/>
        </w:rPr>
        <w:t>.2. 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конкурентной закупке, извещением о проведении запроса котировок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2.</w:t>
      </w:r>
      <w:r w:rsidR="000B03BF" w:rsidRPr="00366808">
        <w:rPr>
          <w:rFonts w:ascii="Times New Roman" w:hAnsi="Times New Roman" w:cs="Times New Roman"/>
          <w:sz w:val="24"/>
          <w:szCs w:val="24"/>
        </w:rPr>
        <w:t>3</w:t>
      </w:r>
      <w:r w:rsidRPr="00366808">
        <w:rPr>
          <w:rFonts w:ascii="Times New Roman" w:hAnsi="Times New Roman" w:cs="Times New Roman"/>
          <w:sz w:val="24"/>
          <w:szCs w:val="24"/>
        </w:rPr>
        <w:t>.3. Заявки на участие в предварительном квалификационном отборе должны содержать информацию и документы, предусмотренные документацией о конкурентной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конкурентной закупке, извещением о проведении запроса котировок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w:t>
      </w:r>
      <w:r w:rsidR="000B03BF" w:rsidRPr="00366808">
        <w:rPr>
          <w:rFonts w:ascii="Times New Roman" w:hAnsi="Times New Roman" w:cs="Times New Roman"/>
          <w:sz w:val="24"/>
          <w:szCs w:val="24"/>
        </w:rPr>
        <w:t>3</w:t>
      </w:r>
      <w:r w:rsidRPr="00366808">
        <w:rPr>
          <w:rFonts w:ascii="Times New Roman" w:hAnsi="Times New Roman" w:cs="Times New Roman"/>
          <w:sz w:val="24"/>
          <w:szCs w:val="24"/>
        </w:rPr>
        <w:t>.4. Заявки участников, которые не соответствуют квалификационным требованиям, отклоняются комиссией по осуществлению закупок.</w:t>
      </w:r>
    </w:p>
    <w:p w:rsidR="00BE0BD7" w:rsidRPr="00366808" w:rsidRDefault="00BE0BD7" w:rsidP="00091D60">
      <w:pPr>
        <w:pStyle w:val="2"/>
        <w:rPr>
          <w:sz w:val="24"/>
          <w:szCs w:val="24"/>
        </w:rPr>
      </w:pPr>
      <w:bookmarkStart w:id="14" w:name="_Toc74225016"/>
      <w:r w:rsidRPr="00366808">
        <w:rPr>
          <w:sz w:val="24"/>
          <w:szCs w:val="24"/>
        </w:rPr>
        <w:t>2.</w:t>
      </w:r>
      <w:r w:rsidR="000B03BF" w:rsidRPr="00366808">
        <w:rPr>
          <w:sz w:val="24"/>
          <w:szCs w:val="24"/>
        </w:rPr>
        <w:t>4</w:t>
      </w:r>
      <w:r w:rsidRPr="00366808">
        <w:rPr>
          <w:sz w:val="24"/>
          <w:szCs w:val="24"/>
        </w:rPr>
        <w:t>. Особенности проведения закупок с переторжкой</w:t>
      </w:r>
      <w:bookmarkEnd w:id="14"/>
    </w:p>
    <w:p w:rsidR="00440583" w:rsidRPr="00366808" w:rsidRDefault="00440583" w:rsidP="00440583">
      <w:pPr>
        <w:autoSpaceDE w:val="0"/>
        <w:autoSpaceDN w:val="0"/>
        <w:adjustRightInd w:val="0"/>
        <w:ind w:firstLine="595"/>
        <w:jc w:val="both"/>
        <w:rPr>
          <w:rFonts w:ascii="Times New Roman" w:hAnsi="Times New Roman" w:cs="Times New Roman"/>
          <w:sz w:val="24"/>
          <w:szCs w:val="24"/>
        </w:rPr>
      </w:pPr>
      <w:r w:rsidRPr="00366808">
        <w:rPr>
          <w:rFonts w:ascii="Times New Roman" w:hAnsi="Times New Roman" w:cs="Times New Roman"/>
          <w:sz w:val="24"/>
          <w:szCs w:val="24"/>
        </w:rPr>
        <w:t xml:space="preserve">2.4.1 При осуществлении закупок, за исключением закупок среди субъектов малого и среднего предпринимательства и у единственного поставщика (исполнителя, подрядчика), заказчик вправе предусмотреть в извещении </w:t>
      </w:r>
      <w:r w:rsidR="00D811E5" w:rsidRPr="00366808">
        <w:rPr>
          <w:rFonts w:ascii="Times New Roman" w:hAnsi="Times New Roman" w:cs="Times New Roman"/>
          <w:sz w:val="24"/>
          <w:szCs w:val="24"/>
        </w:rPr>
        <w:t>или документации</w:t>
      </w:r>
      <w:r w:rsidRPr="00366808">
        <w:rPr>
          <w:rFonts w:ascii="Times New Roman" w:hAnsi="Times New Roman" w:cs="Times New Roman"/>
          <w:sz w:val="24"/>
          <w:szCs w:val="24"/>
        </w:rPr>
        <w:t xml:space="preserve"> о закупке переторжку.</w:t>
      </w:r>
    </w:p>
    <w:p w:rsidR="00440583" w:rsidRPr="00366808" w:rsidRDefault="00440583" w:rsidP="00440583">
      <w:pPr>
        <w:autoSpaceDE w:val="0"/>
        <w:autoSpaceDN w:val="0"/>
        <w:adjustRightInd w:val="0"/>
        <w:ind w:firstLine="595"/>
        <w:jc w:val="both"/>
        <w:rPr>
          <w:rFonts w:ascii="Times New Roman" w:hAnsi="Times New Roman" w:cs="Times New Roman"/>
          <w:sz w:val="24"/>
          <w:szCs w:val="24"/>
        </w:rPr>
      </w:pPr>
      <w:r w:rsidRPr="00366808">
        <w:rPr>
          <w:rFonts w:ascii="Times New Roman" w:hAnsi="Times New Roman" w:cs="Times New Roman"/>
          <w:sz w:val="24"/>
          <w:szCs w:val="24"/>
        </w:rPr>
        <w:t>2.4.2.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440583" w:rsidRPr="00366808" w:rsidRDefault="00440583" w:rsidP="00440583">
      <w:pPr>
        <w:autoSpaceDE w:val="0"/>
        <w:autoSpaceDN w:val="0"/>
        <w:adjustRightInd w:val="0"/>
        <w:spacing w:before="240"/>
        <w:ind w:firstLine="540"/>
        <w:jc w:val="both"/>
        <w:rPr>
          <w:rFonts w:ascii="Times New Roman" w:hAnsi="Times New Roman" w:cs="Times New Roman"/>
          <w:sz w:val="24"/>
          <w:szCs w:val="24"/>
        </w:rPr>
      </w:pPr>
      <w:r w:rsidRPr="00366808">
        <w:rPr>
          <w:rFonts w:ascii="Times New Roman" w:hAnsi="Times New Roman" w:cs="Times New Roman"/>
          <w:sz w:val="24"/>
          <w:szCs w:val="24"/>
        </w:rPr>
        <w:t>2.4.3. Переторжка проводится заказчиком с учетом следующих правил:</w:t>
      </w:r>
    </w:p>
    <w:p w:rsidR="00440583" w:rsidRPr="00366808" w:rsidRDefault="00440583" w:rsidP="00440583">
      <w:pPr>
        <w:autoSpaceDE w:val="0"/>
        <w:autoSpaceDN w:val="0"/>
        <w:adjustRightInd w:val="0"/>
        <w:spacing w:before="240"/>
        <w:ind w:firstLine="540"/>
        <w:jc w:val="both"/>
        <w:rPr>
          <w:rFonts w:ascii="Times New Roman" w:hAnsi="Times New Roman" w:cs="Times New Roman"/>
          <w:sz w:val="24"/>
          <w:szCs w:val="24"/>
        </w:rPr>
      </w:pPr>
      <w:r w:rsidRPr="00366808">
        <w:rPr>
          <w:rFonts w:ascii="Times New Roman" w:hAnsi="Times New Roman" w:cs="Times New Roman"/>
          <w:sz w:val="24"/>
          <w:szCs w:val="24"/>
        </w:rPr>
        <w:t>а) возможность проведения переторжки должна быть предусмотрена извещением и (или) документацией о закупке;</w:t>
      </w:r>
    </w:p>
    <w:p w:rsidR="00440583" w:rsidRPr="00366808" w:rsidRDefault="00440583" w:rsidP="00440583">
      <w:pPr>
        <w:autoSpaceDE w:val="0"/>
        <w:autoSpaceDN w:val="0"/>
        <w:adjustRightInd w:val="0"/>
        <w:spacing w:before="240"/>
        <w:ind w:firstLine="540"/>
        <w:jc w:val="both"/>
        <w:rPr>
          <w:rFonts w:ascii="Times New Roman" w:hAnsi="Times New Roman" w:cs="Times New Roman"/>
          <w:sz w:val="24"/>
          <w:szCs w:val="24"/>
        </w:rPr>
      </w:pPr>
      <w:r w:rsidRPr="00366808">
        <w:rPr>
          <w:rFonts w:ascii="Times New Roman" w:hAnsi="Times New Roman" w:cs="Times New Roman"/>
          <w:sz w:val="24"/>
          <w:szCs w:val="24"/>
        </w:rPr>
        <w:t>б) решение о проведении переторжки принимает комиссия. При этом переторжка может проводиться в рамках закупки неограниченное количество раз до подведения итогов закупки;</w:t>
      </w:r>
    </w:p>
    <w:p w:rsidR="00440583" w:rsidRPr="00366808" w:rsidRDefault="00440583" w:rsidP="00440583">
      <w:pPr>
        <w:autoSpaceDE w:val="0"/>
        <w:autoSpaceDN w:val="0"/>
        <w:adjustRightInd w:val="0"/>
        <w:spacing w:before="240"/>
        <w:ind w:firstLine="540"/>
        <w:jc w:val="both"/>
        <w:rPr>
          <w:rFonts w:ascii="Times New Roman" w:hAnsi="Times New Roman" w:cs="Times New Roman"/>
          <w:sz w:val="24"/>
          <w:szCs w:val="24"/>
        </w:rPr>
      </w:pPr>
      <w:r w:rsidRPr="00366808">
        <w:rPr>
          <w:rFonts w:ascii="Times New Roman" w:hAnsi="Times New Roman" w:cs="Times New Roman"/>
          <w:sz w:val="24"/>
          <w:szCs w:val="24"/>
        </w:rPr>
        <w:t>в) в переторжке имеют право участвовать все допущенные к участию в закупке участники закупки. Участник закупки вправе не участвовать в переторжке, тогда его заявка остается с действующей ценой, указанной в заявке;</w:t>
      </w:r>
    </w:p>
    <w:p w:rsidR="00440583" w:rsidRPr="00366808" w:rsidRDefault="00440583" w:rsidP="00440583">
      <w:pPr>
        <w:autoSpaceDE w:val="0"/>
        <w:autoSpaceDN w:val="0"/>
        <w:adjustRightInd w:val="0"/>
        <w:spacing w:before="240"/>
        <w:ind w:firstLine="540"/>
        <w:jc w:val="both"/>
        <w:rPr>
          <w:rFonts w:ascii="Times New Roman" w:hAnsi="Times New Roman" w:cs="Times New Roman"/>
          <w:sz w:val="24"/>
          <w:szCs w:val="24"/>
        </w:rPr>
      </w:pPr>
      <w:r w:rsidRPr="00366808">
        <w:rPr>
          <w:rFonts w:ascii="Times New Roman" w:hAnsi="Times New Roman" w:cs="Times New Roman"/>
          <w:sz w:val="24"/>
          <w:szCs w:val="24"/>
        </w:rPr>
        <w:t>г)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rsidR="00440583" w:rsidRPr="00366808" w:rsidRDefault="00440583" w:rsidP="00440583">
      <w:pPr>
        <w:autoSpaceDE w:val="0"/>
        <w:autoSpaceDN w:val="0"/>
        <w:adjustRightInd w:val="0"/>
        <w:spacing w:before="240"/>
        <w:ind w:firstLine="540"/>
        <w:jc w:val="both"/>
        <w:rPr>
          <w:rFonts w:ascii="Times New Roman" w:hAnsi="Times New Roman" w:cs="Times New Roman"/>
          <w:sz w:val="24"/>
          <w:szCs w:val="24"/>
        </w:rPr>
      </w:pPr>
      <w:r w:rsidRPr="00366808">
        <w:rPr>
          <w:rFonts w:ascii="Times New Roman" w:hAnsi="Times New Roman" w:cs="Times New Roman"/>
          <w:sz w:val="24"/>
          <w:szCs w:val="24"/>
        </w:rPr>
        <w:t>д) комиссия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w:t>
      </w:r>
    </w:p>
    <w:p w:rsidR="00440583" w:rsidRPr="00366808" w:rsidRDefault="00440583" w:rsidP="00440583">
      <w:pPr>
        <w:autoSpaceDE w:val="0"/>
        <w:autoSpaceDN w:val="0"/>
        <w:adjustRightInd w:val="0"/>
        <w:spacing w:before="240"/>
        <w:ind w:firstLine="540"/>
        <w:jc w:val="both"/>
        <w:rPr>
          <w:rFonts w:ascii="Times New Roman" w:hAnsi="Times New Roman" w:cs="Times New Roman"/>
          <w:sz w:val="24"/>
          <w:szCs w:val="24"/>
        </w:rPr>
      </w:pPr>
      <w:r w:rsidRPr="00366808">
        <w:rPr>
          <w:rFonts w:ascii="Times New Roman" w:hAnsi="Times New Roman" w:cs="Times New Roman"/>
          <w:sz w:val="24"/>
          <w:szCs w:val="24"/>
        </w:rPr>
        <w:t>е) при осуществлении закупки в электронной форме переторжка проводится в режиме реального времени, а при осуществлении закупки без использования электронной формы переторжка проводится в заочной форме;</w:t>
      </w:r>
    </w:p>
    <w:p w:rsidR="00440583" w:rsidRPr="00366808" w:rsidRDefault="00440583" w:rsidP="00440583">
      <w:pPr>
        <w:autoSpaceDE w:val="0"/>
        <w:autoSpaceDN w:val="0"/>
        <w:adjustRightInd w:val="0"/>
        <w:spacing w:before="240"/>
        <w:ind w:firstLine="540"/>
        <w:jc w:val="both"/>
        <w:rPr>
          <w:rFonts w:ascii="Times New Roman" w:hAnsi="Times New Roman" w:cs="Times New Roman"/>
          <w:sz w:val="24"/>
          <w:szCs w:val="24"/>
        </w:rPr>
      </w:pPr>
      <w:r w:rsidRPr="00366808">
        <w:rPr>
          <w:rFonts w:ascii="Times New Roman" w:hAnsi="Times New Roman" w:cs="Times New Roman"/>
          <w:sz w:val="24"/>
          <w:szCs w:val="24"/>
        </w:rPr>
        <w:t xml:space="preserve">ж) переторжка в режиме реального времени проводится на электронной площадке, на которой проводится закупка. 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w:t>
      </w:r>
      <w:r w:rsidRPr="00366808">
        <w:rPr>
          <w:rFonts w:ascii="Times New Roman" w:hAnsi="Times New Roman" w:cs="Times New Roman"/>
          <w:sz w:val="24"/>
          <w:szCs w:val="24"/>
        </w:rPr>
        <w:lastRenderedPageBreak/>
        <w:t>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440583" w:rsidRPr="00366808" w:rsidRDefault="00440583" w:rsidP="00440583">
      <w:pPr>
        <w:autoSpaceDE w:val="0"/>
        <w:autoSpaceDN w:val="0"/>
        <w:adjustRightInd w:val="0"/>
        <w:spacing w:before="240"/>
        <w:ind w:firstLine="540"/>
        <w:jc w:val="both"/>
        <w:rPr>
          <w:rFonts w:ascii="Times New Roman" w:hAnsi="Times New Roman" w:cs="Times New Roman"/>
          <w:sz w:val="24"/>
          <w:szCs w:val="24"/>
        </w:rPr>
      </w:pPr>
      <w:r w:rsidRPr="00366808">
        <w:rPr>
          <w:rFonts w:ascii="Times New Roman" w:hAnsi="Times New Roman" w:cs="Times New Roman"/>
          <w:sz w:val="24"/>
          <w:szCs w:val="24"/>
        </w:rPr>
        <w:t>з)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отозвать поданное новое ценовое предложение. При этом срок предоставления новой цены должен составлять не менее 2 дней со дня размещения в единой информационной системе итогового протокола;</w:t>
      </w:r>
    </w:p>
    <w:p w:rsidR="00B62549" w:rsidRPr="00366808" w:rsidRDefault="00440583" w:rsidP="00B62549">
      <w:pPr>
        <w:autoSpaceDE w:val="0"/>
        <w:autoSpaceDN w:val="0"/>
        <w:adjustRightInd w:val="0"/>
        <w:spacing w:before="240"/>
        <w:ind w:firstLine="540"/>
        <w:jc w:val="both"/>
        <w:rPr>
          <w:rFonts w:ascii="Times New Roman" w:hAnsi="Times New Roman" w:cs="Times New Roman"/>
          <w:sz w:val="24"/>
          <w:szCs w:val="24"/>
        </w:rPr>
      </w:pPr>
      <w:r w:rsidRPr="00366808">
        <w:rPr>
          <w:rFonts w:ascii="Times New Roman" w:hAnsi="Times New Roman" w:cs="Times New Roman"/>
          <w:sz w:val="24"/>
          <w:szCs w:val="24"/>
        </w:rPr>
        <w:t>и) после проведения переторжки победитель определяется в порядке, установленном для указанного способа закупки в соответствии с критериями оценки, предусмотренными условиями закупки;</w:t>
      </w:r>
    </w:p>
    <w:p w:rsidR="00DF1234" w:rsidRPr="00366808" w:rsidRDefault="00440583" w:rsidP="00B62549">
      <w:pPr>
        <w:autoSpaceDE w:val="0"/>
        <w:autoSpaceDN w:val="0"/>
        <w:adjustRightInd w:val="0"/>
        <w:spacing w:before="240"/>
        <w:ind w:firstLine="540"/>
        <w:jc w:val="both"/>
        <w:rPr>
          <w:rFonts w:ascii="Times New Roman" w:hAnsi="Times New Roman" w:cs="Times New Roman"/>
          <w:sz w:val="24"/>
          <w:szCs w:val="24"/>
        </w:rPr>
      </w:pPr>
      <w:r w:rsidRPr="00366808">
        <w:rPr>
          <w:rFonts w:ascii="Times New Roman" w:hAnsi="Times New Roman" w:cs="Times New Roman"/>
          <w:sz w:val="24"/>
          <w:szCs w:val="24"/>
        </w:rPr>
        <w:t>к) в случаях, когда закупка признана несостоявшейся в связи с тем, что допущен единственный участник закупки, переторжка не проводится, однако комиссия вправе направить единственному участнику закупки предложение об улучшении им цены договора.</w:t>
      </w:r>
    </w:p>
    <w:p w:rsidR="00BE0BD7" w:rsidRPr="00366808" w:rsidRDefault="00BE0BD7" w:rsidP="00091D60">
      <w:pPr>
        <w:pStyle w:val="2"/>
        <w:rPr>
          <w:sz w:val="24"/>
          <w:szCs w:val="24"/>
        </w:rPr>
      </w:pPr>
      <w:bookmarkStart w:id="15" w:name="_Toc74225017"/>
      <w:r w:rsidRPr="00366808">
        <w:rPr>
          <w:sz w:val="24"/>
          <w:szCs w:val="24"/>
        </w:rPr>
        <w:t>2.</w:t>
      </w:r>
      <w:r w:rsidR="00076A0E" w:rsidRPr="00366808">
        <w:rPr>
          <w:sz w:val="24"/>
          <w:szCs w:val="24"/>
        </w:rPr>
        <w:t>5</w:t>
      </w:r>
      <w:r w:rsidRPr="00366808">
        <w:rPr>
          <w:sz w:val="24"/>
          <w:szCs w:val="24"/>
        </w:rPr>
        <w:t>. Особенности применения антидемпинговых мер</w:t>
      </w:r>
      <w:bookmarkEnd w:id="15"/>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w:t>
      </w:r>
      <w:r w:rsidR="00076A0E" w:rsidRPr="00366808">
        <w:rPr>
          <w:rFonts w:ascii="Times New Roman" w:hAnsi="Times New Roman" w:cs="Times New Roman"/>
          <w:sz w:val="24"/>
          <w:szCs w:val="24"/>
        </w:rPr>
        <w:t>5</w:t>
      </w:r>
      <w:r w:rsidRPr="00366808">
        <w:rPr>
          <w:rFonts w:ascii="Times New Roman" w:hAnsi="Times New Roman" w:cs="Times New Roman"/>
          <w:sz w:val="24"/>
          <w:szCs w:val="24"/>
        </w:rPr>
        <w:t xml:space="preserve">.1. 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извещении о проведении запроса котировок (далее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демпинговая цена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w:t>
      </w:r>
      <w:r w:rsidR="00076A0E" w:rsidRPr="00366808">
        <w:rPr>
          <w:rFonts w:ascii="Times New Roman" w:hAnsi="Times New Roman" w:cs="Times New Roman"/>
          <w:sz w:val="24"/>
          <w:szCs w:val="24"/>
        </w:rPr>
        <w:t>5</w:t>
      </w:r>
      <w:r w:rsidRPr="00366808">
        <w:rPr>
          <w:rFonts w:ascii="Times New Roman" w:hAnsi="Times New Roman" w:cs="Times New Roman"/>
          <w:sz w:val="24"/>
          <w:szCs w:val="24"/>
        </w:rPr>
        <w:t>.2. Заказчиком могут применяться следующие антидемпинговые меры:</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w:t>
      </w:r>
      <w:r w:rsidR="00076A0E" w:rsidRPr="00366808">
        <w:rPr>
          <w:rFonts w:ascii="Times New Roman" w:hAnsi="Times New Roman" w:cs="Times New Roman"/>
          <w:sz w:val="24"/>
          <w:szCs w:val="24"/>
        </w:rPr>
        <w:t>5</w:t>
      </w:r>
      <w:r w:rsidRPr="00366808">
        <w:rPr>
          <w:rFonts w:ascii="Times New Roman" w:hAnsi="Times New Roman" w:cs="Times New Roman"/>
          <w:sz w:val="24"/>
          <w:szCs w:val="24"/>
        </w:rPr>
        <w:t>.2.1. 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2.</w:t>
      </w:r>
      <w:r w:rsidR="00076A0E" w:rsidRPr="00366808">
        <w:rPr>
          <w:rFonts w:ascii="Times New Roman" w:hAnsi="Times New Roman" w:cs="Times New Roman"/>
          <w:sz w:val="24"/>
          <w:szCs w:val="24"/>
        </w:rPr>
        <w:t>5</w:t>
      </w:r>
      <w:r w:rsidRPr="00366808">
        <w:rPr>
          <w:rFonts w:ascii="Times New Roman" w:hAnsi="Times New Roman" w:cs="Times New Roman"/>
          <w:sz w:val="24"/>
          <w:szCs w:val="24"/>
        </w:rPr>
        <w:t>.2.2.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w:t>
      </w:r>
      <w:r w:rsidR="00076A0E" w:rsidRPr="00366808">
        <w:rPr>
          <w:rFonts w:ascii="Times New Roman" w:hAnsi="Times New Roman" w:cs="Times New Roman"/>
          <w:sz w:val="24"/>
          <w:szCs w:val="24"/>
        </w:rPr>
        <w:t>5</w:t>
      </w:r>
      <w:r w:rsidRPr="00366808">
        <w:rPr>
          <w:rFonts w:ascii="Times New Roman" w:hAnsi="Times New Roman" w:cs="Times New Roman"/>
          <w:sz w:val="24"/>
          <w:szCs w:val="24"/>
        </w:rPr>
        <w:t>.2.3.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w:t>
      </w:r>
      <w:r w:rsidR="00EE3EF4" w:rsidRPr="00366808">
        <w:rPr>
          <w:rFonts w:ascii="Times New Roman" w:hAnsi="Times New Roman" w:cs="Times New Roman"/>
          <w:sz w:val="24"/>
          <w:szCs w:val="24"/>
        </w:rPr>
        <w:t xml:space="preserve"> </w:t>
      </w:r>
      <w:r w:rsidRPr="00366808">
        <w:rPr>
          <w:rFonts w:ascii="Times New Roman" w:hAnsi="Times New Roman" w:cs="Times New Roman"/>
          <w:sz w:val="24"/>
          <w:szCs w:val="24"/>
        </w:rPr>
        <w:t>и расчёты, подтверждающие возможность участника закупки осуществить поставку товара по предлагаемой цене;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w:t>
      </w:r>
      <w:r w:rsidR="00076A0E" w:rsidRPr="00366808">
        <w:rPr>
          <w:rFonts w:ascii="Times New Roman" w:hAnsi="Times New Roman" w:cs="Times New Roman"/>
          <w:sz w:val="24"/>
          <w:szCs w:val="24"/>
        </w:rPr>
        <w:t>5</w:t>
      </w:r>
      <w:r w:rsidRPr="00366808">
        <w:rPr>
          <w:rFonts w:ascii="Times New Roman" w:hAnsi="Times New Roman" w:cs="Times New Roman"/>
          <w:sz w:val="24"/>
          <w:szCs w:val="24"/>
        </w:rPr>
        <w:t>.2.4. 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Обоснование, расчёты, заключения, указанные в настоящем подпункте, представляются: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на участие в закупке такого участника отклоняется. Указанное решение комиссии по осуществлению закупок фиксируется в протоколе, составляемом по итогам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б) участником закупки, предложившим демпинговую цену договора,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w:t>
      </w:r>
      <w:r w:rsidR="00076A0E" w:rsidRPr="00366808">
        <w:rPr>
          <w:rFonts w:ascii="Times New Roman" w:hAnsi="Times New Roman" w:cs="Times New Roman"/>
          <w:sz w:val="24"/>
          <w:szCs w:val="24"/>
        </w:rPr>
        <w:t>5</w:t>
      </w:r>
      <w:r w:rsidRPr="00366808">
        <w:rPr>
          <w:rFonts w:ascii="Times New Roman" w:hAnsi="Times New Roman" w:cs="Times New Roman"/>
          <w:sz w:val="24"/>
          <w:szCs w:val="24"/>
        </w:rPr>
        <w:t>.3. Комиссия по осуществлению закупок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Положения, комиссия пришла к выводу о</w:t>
      </w:r>
      <w:r w:rsidR="00FD6DE3" w:rsidRPr="00366808">
        <w:rPr>
          <w:rFonts w:ascii="Times New Roman" w:hAnsi="Times New Roman" w:cs="Times New Roman"/>
          <w:sz w:val="24"/>
          <w:szCs w:val="24"/>
        </w:rPr>
        <w:t xml:space="preserve"> </w:t>
      </w:r>
      <w:r w:rsidRPr="00366808">
        <w:rPr>
          <w:rFonts w:ascii="Times New Roman" w:hAnsi="Times New Roman" w:cs="Times New Roman"/>
          <w:sz w:val="24"/>
          <w:szCs w:val="24"/>
        </w:rPr>
        <w:t>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2.</w:t>
      </w:r>
      <w:r w:rsidR="00076A0E" w:rsidRPr="00366808">
        <w:rPr>
          <w:rFonts w:ascii="Times New Roman" w:hAnsi="Times New Roman" w:cs="Times New Roman"/>
          <w:sz w:val="24"/>
          <w:szCs w:val="24"/>
        </w:rPr>
        <w:t>5</w:t>
      </w:r>
      <w:r w:rsidRPr="00366808">
        <w:rPr>
          <w:rFonts w:ascii="Times New Roman" w:hAnsi="Times New Roman" w:cs="Times New Roman"/>
          <w:sz w:val="24"/>
          <w:szCs w:val="24"/>
        </w:rPr>
        <w:t xml:space="preserve">.4. Комиссия по осуществлению закупок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отклонить заявку участника.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w:t>
      </w:r>
      <w:r w:rsidR="00076A0E" w:rsidRPr="00366808">
        <w:rPr>
          <w:rFonts w:ascii="Times New Roman" w:hAnsi="Times New Roman" w:cs="Times New Roman"/>
          <w:sz w:val="24"/>
          <w:szCs w:val="24"/>
        </w:rPr>
        <w:t>5</w:t>
      </w:r>
      <w:r w:rsidRPr="00366808">
        <w:rPr>
          <w:rFonts w:ascii="Times New Roman" w:hAnsi="Times New Roman" w:cs="Times New Roman"/>
          <w:sz w:val="24"/>
          <w:szCs w:val="24"/>
        </w:rPr>
        <w:t>.5. В случае признания победителя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настоящего раздела в полном объёме.</w:t>
      </w:r>
    </w:p>
    <w:p w:rsidR="00CE55E9" w:rsidRPr="00366808" w:rsidRDefault="00CE55E9" w:rsidP="00CE55E9">
      <w:pPr>
        <w:pStyle w:val="2"/>
        <w:rPr>
          <w:sz w:val="24"/>
          <w:szCs w:val="24"/>
        </w:rPr>
      </w:pPr>
      <w:bookmarkStart w:id="16" w:name="_Toc74225018"/>
      <w:r w:rsidRPr="00366808">
        <w:rPr>
          <w:sz w:val="24"/>
          <w:szCs w:val="24"/>
        </w:rPr>
        <w:t>2.6. Обеспечение исполнения договора</w:t>
      </w:r>
      <w:bookmarkEnd w:id="16"/>
    </w:p>
    <w:p w:rsidR="00EB0512" w:rsidRPr="00366808" w:rsidRDefault="00EB0512" w:rsidP="00EB0512">
      <w:pPr>
        <w:autoSpaceDE w:val="0"/>
        <w:autoSpaceDN w:val="0"/>
        <w:adjustRightInd w:val="0"/>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2.6.1. Заказчиком в документации о закупке, извещении о проведении запроса котировок, проекте договора может быть установлено требование обеспечения исполнения договора.</w:t>
      </w:r>
    </w:p>
    <w:p w:rsidR="00EB0512" w:rsidRPr="00366808" w:rsidRDefault="00EB0512" w:rsidP="00EB0512">
      <w:pPr>
        <w:autoSpaceDE w:val="0"/>
        <w:autoSpaceDN w:val="0"/>
        <w:adjustRightInd w:val="0"/>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2.6.2. Если заказчиком установлено требование обеспечения исполнения договора, размер такого обеспечения не может превышать 30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Договор заключается после предоставления участником закупки, с которым заключается договор, обеспечения исполнения договора.</w:t>
      </w:r>
    </w:p>
    <w:p w:rsidR="00EB0512" w:rsidRPr="00366808" w:rsidRDefault="00EB0512" w:rsidP="00EB0512">
      <w:pPr>
        <w:autoSpaceDE w:val="0"/>
        <w:autoSpaceDN w:val="0"/>
        <w:adjustRightInd w:val="0"/>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2.6.3.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w:t>
      </w:r>
      <w:bookmarkStart w:id="17" w:name="Par3"/>
      <w:bookmarkEnd w:id="17"/>
    </w:p>
    <w:p w:rsidR="00EB0512" w:rsidRPr="00366808" w:rsidRDefault="00EB0512" w:rsidP="00EB0512">
      <w:pPr>
        <w:autoSpaceDE w:val="0"/>
        <w:autoSpaceDN w:val="0"/>
        <w:adjustRightInd w:val="0"/>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 xml:space="preserve">2.6.4. Банковская гарантия, выданная участнику закупки банком для целей обеспечения исполнения договора, должна быть выдана банком, соответствующим требованиям, установленным </w:t>
      </w:r>
      <w:hyperlink r:id="rId11" w:history="1">
        <w:r w:rsidRPr="00366808">
          <w:rPr>
            <w:rFonts w:ascii="Times New Roman" w:hAnsi="Times New Roman" w:cs="Times New Roman"/>
            <w:sz w:val="24"/>
            <w:szCs w:val="24"/>
          </w:rPr>
          <w:t>постановлением</w:t>
        </w:r>
      </w:hyperlink>
      <w:r w:rsidRPr="00366808">
        <w:rPr>
          <w:rFonts w:ascii="Times New Roman" w:hAnsi="Times New Roman" w:cs="Times New Roman"/>
          <w:sz w:val="24"/>
          <w:szCs w:val="24"/>
        </w:rPr>
        <w:t xml:space="preserve"> Правительства Российской Федерации от 12 апреля 2018 г. N 440. Срок действия банковской гарантии должен превышать срок действия договора не менее чем на один месяц.</w:t>
      </w:r>
      <w:bookmarkStart w:id="18" w:name="Par4"/>
      <w:bookmarkEnd w:id="18"/>
    </w:p>
    <w:p w:rsidR="00EB0512" w:rsidRPr="00366808" w:rsidRDefault="00EB0512" w:rsidP="00EB0512">
      <w:pPr>
        <w:autoSpaceDE w:val="0"/>
        <w:autoSpaceDN w:val="0"/>
        <w:adjustRightInd w:val="0"/>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2.6.5. Банковская гарантия должна быть безотзывной и должна содержать:</w:t>
      </w:r>
    </w:p>
    <w:p w:rsidR="00EB0512" w:rsidRPr="00366808" w:rsidRDefault="00EB0512" w:rsidP="00EB0512">
      <w:pPr>
        <w:autoSpaceDE w:val="0"/>
        <w:autoSpaceDN w:val="0"/>
        <w:adjustRightInd w:val="0"/>
        <w:spacing w:before="24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а) сумму банковской гарантии, подлежащую уплате гарантом заказчику в случае ненадлежащего исполнения обязательств принципалом;</w:t>
      </w:r>
    </w:p>
    <w:p w:rsidR="00EB0512" w:rsidRPr="00366808" w:rsidRDefault="00EB0512" w:rsidP="00EB0512">
      <w:pPr>
        <w:autoSpaceDE w:val="0"/>
        <w:autoSpaceDN w:val="0"/>
        <w:adjustRightInd w:val="0"/>
        <w:spacing w:before="24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б) обязательства принципала, надлежащее исполнение которых обеспечивается банковской гарантией;</w:t>
      </w:r>
    </w:p>
    <w:p w:rsidR="00EB0512" w:rsidRPr="00366808" w:rsidRDefault="00EB0512" w:rsidP="00EB0512">
      <w:pPr>
        <w:autoSpaceDE w:val="0"/>
        <w:autoSpaceDN w:val="0"/>
        <w:adjustRightInd w:val="0"/>
        <w:spacing w:before="24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в) обязанность гаранта уплатить заказчику неустойку в размере 0,1 процента денежной суммы, подлежащей уплате, за каждый день просрочки;</w:t>
      </w:r>
    </w:p>
    <w:p w:rsidR="00EB0512" w:rsidRPr="00366808" w:rsidRDefault="00EB0512" w:rsidP="00EB0512">
      <w:pPr>
        <w:autoSpaceDE w:val="0"/>
        <w:autoSpaceDN w:val="0"/>
        <w:adjustRightInd w:val="0"/>
        <w:spacing w:before="24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г)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EB0512" w:rsidRPr="00366808" w:rsidRDefault="00EB0512" w:rsidP="00EB0512">
      <w:pPr>
        <w:autoSpaceDE w:val="0"/>
        <w:autoSpaceDN w:val="0"/>
        <w:adjustRightInd w:val="0"/>
        <w:spacing w:before="24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д) срок действия банковской гарантии;</w:t>
      </w:r>
    </w:p>
    <w:p w:rsidR="00EB0512" w:rsidRPr="00366808" w:rsidRDefault="00EB0512" w:rsidP="00EB0512">
      <w:pPr>
        <w:autoSpaceDE w:val="0"/>
        <w:autoSpaceDN w:val="0"/>
        <w:adjustRightInd w:val="0"/>
        <w:spacing w:before="24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е)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B0512" w:rsidRPr="00366808" w:rsidRDefault="00EB0512" w:rsidP="00EB0512">
      <w:pPr>
        <w:autoSpaceDE w:val="0"/>
        <w:autoSpaceDN w:val="0"/>
        <w:adjustRightInd w:val="0"/>
        <w:spacing w:before="24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lastRenderedPageBreak/>
        <w:t>ж)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EB0512" w:rsidRPr="00366808" w:rsidRDefault="00EB0512" w:rsidP="00EB0512">
      <w:pPr>
        <w:autoSpaceDE w:val="0"/>
        <w:autoSpaceDN w:val="0"/>
        <w:adjustRightInd w:val="0"/>
        <w:spacing w:before="24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з) перечень документов, представляемых заказчиком банку одновременно с требованием об осуществлении уплаты денежной суммы по банковской гарантии, а именно:</w:t>
      </w:r>
    </w:p>
    <w:p w:rsidR="00EB0512" w:rsidRPr="00366808" w:rsidRDefault="00EB0512" w:rsidP="00EB0512">
      <w:pPr>
        <w:autoSpaceDE w:val="0"/>
        <w:autoSpaceDN w:val="0"/>
        <w:adjustRightInd w:val="0"/>
        <w:spacing w:before="24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расчет суммы, включаемой в требование по банковской гарантии;</w:t>
      </w:r>
    </w:p>
    <w:p w:rsidR="00EB0512" w:rsidRPr="00366808" w:rsidRDefault="00EB0512" w:rsidP="00EB0512">
      <w:pPr>
        <w:autoSpaceDE w:val="0"/>
        <w:autoSpaceDN w:val="0"/>
        <w:adjustRightInd w:val="0"/>
        <w:spacing w:before="24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EB0512" w:rsidRPr="00366808" w:rsidRDefault="00EB0512" w:rsidP="00EB0512">
      <w:pPr>
        <w:autoSpaceDE w:val="0"/>
        <w:autoSpaceDN w:val="0"/>
        <w:adjustRightInd w:val="0"/>
        <w:spacing w:before="240"/>
        <w:ind w:firstLine="540"/>
        <w:jc w:val="both"/>
        <w:rPr>
          <w:rFonts w:ascii="Times New Roman" w:hAnsi="Times New Roman" w:cs="Times New Roman"/>
          <w:sz w:val="24"/>
          <w:szCs w:val="24"/>
        </w:rPr>
      </w:pPr>
      <w:r w:rsidRPr="00366808">
        <w:rPr>
          <w:rFonts w:ascii="Times New Roman" w:hAnsi="Times New Roman" w:cs="Times New Roman"/>
          <w:sz w:val="24"/>
          <w:szCs w:val="24"/>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EB0512" w:rsidRPr="00366808" w:rsidRDefault="00EB0512" w:rsidP="00EB0512">
      <w:pPr>
        <w:autoSpaceDE w:val="0"/>
        <w:autoSpaceDN w:val="0"/>
        <w:adjustRightInd w:val="0"/>
        <w:spacing w:before="240" w:line="240" w:lineRule="auto"/>
        <w:ind w:firstLine="540"/>
        <w:jc w:val="both"/>
        <w:rPr>
          <w:rFonts w:ascii="Times New Roman" w:hAnsi="Times New Roman" w:cs="Times New Roman"/>
          <w:sz w:val="24"/>
          <w:szCs w:val="24"/>
        </w:rPr>
      </w:pPr>
      <w:r w:rsidRPr="00366808">
        <w:rPr>
          <w:rFonts w:ascii="Times New Roman" w:hAnsi="Times New Roman" w:cs="Times New Roman"/>
          <w:sz w:val="24"/>
          <w:szCs w:val="24"/>
        </w:rPr>
        <w:t>документ, подтверждающий полномочия лица, подписавшего требование по банковской гарантии (доверенность)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EB0512" w:rsidRPr="00366808" w:rsidRDefault="00EB0512" w:rsidP="00EB0512">
      <w:pPr>
        <w:autoSpaceDE w:val="0"/>
        <w:autoSpaceDN w:val="0"/>
        <w:adjustRightInd w:val="0"/>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2.6.6. Запрещается включение в условия банковской гарантии требований, не предусмотренных 2.6.5.</w:t>
      </w:r>
      <w:r w:rsidRPr="00366808">
        <w:t xml:space="preserve"> </w:t>
      </w:r>
      <w:r w:rsidRPr="00366808">
        <w:rPr>
          <w:rFonts w:ascii="Times New Roman" w:hAnsi="Times New Roman" w:cs="Times New Roman"/>
          <w:sz w:val="24"/>
          <w:szCs w:val="24"/>
        </w:rPr>
        <w:t>настоящего Положения.</w:t>
      </w:r>
    </w:p>
    <w:p w:rsidR="00EB0512" w:rsidRPr="00366808" w:rsidRDefault="00EB0512" w:rsidP="00EB0512">
      <w:pPr>
        <w:autoSpaceDE w:val="0"/>
        <w:autoSpaceDN w:val="0"/>
        <w:adjustRightInd w:val="0"/>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2.6.7.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EB0512" w:rsidRPr="00366808" w:rsidRDefault="00EB0512" w:rsidP="00EB0512">
      <w:pPr>
        <w:autoSpaceDE w:val="0"/>
        <w:autoSpaceDN w:val="0"/>
        <w:adjustRightInd w:val="0"/>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2.6.8.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w:t>
      </w:r>
    </w:p>
    <w:p w:rsidR="00EB0512" w:rsidRPr="00366808" w:rsidRDefault="00EB0512" w:rsidP="00EB0512">
      <w:pPr>
        <w:autoSpaceDE w:val="0"/>
        <w:autoSpaceDN w:val="0"/>
        <w:adjustRightInd w:val="0"/>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2.6.9. Денежные средства, внесенные в качестве обеспечения исполнения договора, возвращаются на счет участника закупки в течение не более чем 10 рабочих дней со дня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EE3EF4" w:rsidRPr="00366808" w:rsidRDefault="00EB0512" w:rsidP="00EB0512">
      <w:pPr>
        <w:spacing w:line="240" w:lineRule="auto"/>
        <w:rPr>
          <w:rFonts w:ascii="Times New Roman" w:hAnsi="Times New Roman" w:cs="Times New Roman"/>
          <w:sz w:val="24"/>
          <w:szCs w:val="24"/>
        </w:rPr>
      </w:pPr>
      <w:r w:rsidRPr="00366808">
        <w:rPr>
          <w:rFonts w:ascii="Times New Roman" w:hAnsi="Times New Roman" w:cs="Times New Roman"/>
          <w:sz w:val="24"/>
          <w:szCs w:val="24"/>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r w:rsidR="00EE3EF4" w:rsidRPr="00366808">
        <w:rPr>
          <w:rFonts w:ascii="Times New Roman" w:hAnsi="Times New Roman" w:cs="Times New Roman"/>
          <w:sz w:val="24"/>
          <w:szCs w:val="24"/>
        </w:rPr>
        <w:br w:type="page"/>
      </w:r>
    </w:p>
    <w:p w:rsidR="00BE0BD7" w:rsidRPr="00366808" w:rsidRDefault="00BE0BD7" w:rsidP="00091D60">
      <w:pPr>
        <w:pStyle w:val="2"/>
        <w:rPr>
          <w:sz w:val="24"/>
          <w:szCs w:val="24"/>
        </w:rPr>
      </w:pPr>
      <w:bookmarkStart w:id="19" w:name="_Toc74225019"/>
      <w:r w:rsidRPr="00366808">
        <w:rPr>
          <w:sz w:val="24"/>
          <w:szCs w:val="24"/>
        </w:rPr>
        <w:lastRenderedPageBreak/>
        <w:t xml:space="preserve">3. </w:t>
      </w:r>
      <w:r w:rsidR="004B0FB8" w:rsidRPr="00366808">
        <w:rPr>
          <w:sz w:val="24"/>
          <w:szCs w:val="24"/>
        </w:rPr>
        <w:t>Правовые основы осуществления закупок</w:t>
      </w:r>
      <w:bookmarkEnd w:id="19"/>
    </w:p>
    <w:p w:rsidR="00DD0B62" w:rsidRPr="00366808" w:rsidRDefault="00DD0B62" w:rsidP="0025655C">
      <w:pPr>
        <w:spacing w:after="0" w:line="240" w:lineRule="auto"/>
        <w:jc w:val="both"/>
        <w:rPr>
          <w:rFonts w:ascii="Times New Roman" w:hAnsi="Times New Roman" w:cs="Times New Roman"/>
          <w:sz w:val="24"/>
          <w:szCs w:val="24"/>
        </w:rPr>
      </w:pPr>
      <w:r w:rsidRPr="00366808">
        <w:rPr>
          <w:rFonts w:ascii="Times New Roman" w:hAnsi="Times New Roman" w:cs="Times New Roman"/>
          <w:sz w:val="24"/>
          <w:szCs w:val="24"/>
        </w:rPr>
        <w:tab/>
        <w:t>3.1. При осуществлении закупок Заказчик руководствуется Конституцией РФ, Гражданским кодексом Российской Федерации, Законом №223-ФЗ, Федеральным законом от 26.07.2006 №135-ФЗ "О защите конкуренции" и иными федеральными законами и нормативными правовыми актами РФ, настоящим Положением.</w:t>
      </w:r>
    </w:p>
    <w:p w:rsidR="00DD0B62" w:rsidRPr="00366808" w:rsidRDefault="00DD0B62" w:rsidP="0025655C">
      <w:pPr>
        <w:spacing w:after="0" w:line="240" w:lineRule="auto"/>
        <w:jc w:val="both"/>
        <w:rPr>
          <w:rFonts w:ascii="Times New Roman" w:hAnsi="Times New Roman" w:cs="Times New Roman"/>
          <w:sz w:val="24"/>
          <w:szCs w:val="24"/>
        </w:rPr>
      </w:pPr>
      <w:r w:rsidRPr="00366808">
        <w:rPr>
          <w:rFonts w:ascii="Times New Roman" w:hAnsi="Times New Roman" w:cs="Times New Roman"/>
          <w:sz w:val="24"/>
          <w:szCs w:val="24"/>
        </w:rPr>
        <w:tab/>
        <w:t>3.2. Положение утверждается и может быть изменено решением наблюдательного совета Заказчика. Настоящее Положение и дополнения к нему вступают в силу со дня утверждения решением наблюдательного совета Заказчика.</w:t>
      </w:r>
    </w:p>
    <w:p w:rsidR="00DD0B62" w:rsidRPr="00366808" w:rsidRDefault="00DD0B62" w:rsidP="0025655C">
      <w:pPr>
        <w:spacing w:after="0" w:line="240" w:lineRule="auto"/>
        <w:jc w:val="both"/>
        <w:rPr>
          <w:rFonts w:ascii="Times New Roman" w:hAnsi="Times New Roman" w:cs="Times New Roman"/>
          <w:sz w:val="24"/>
          <w:szCs w:val="24"/>
        </w:rPr>
      </w:pPr>
      <w:r w:rsidRPr="00366808">
        <w:rPr>
          <w:rFonts w:ascii="Times New Roman" w:hAnsi="Times New Roman" w:cs="Times New Roman"/>
          <w:sz w:val="24"/>
          <w:szCs w:val="24"/>
        </w:rPr>
        <w:tab/>
        <w:t>3.3.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DD0B62" w:rsidRPr="00366808" w:rsidRDefault="00DD0B62" w:rsidP="0025655C">
      <w:pPr>
        <w:spacing w:after="0" w:line="240" w:lineRule="auto"/>
        <w:jc w:val="both"/>
        <w:rPr>
          <w:rFonts w:ascii="Times New Roman" w:hAnsi="Times New Roman" w:cs="Times New Roman"/>
          <w:sz w:val="24"/>
          <w:szCs w:val="24"/>
        </w:rPr>
      </w:pPr>
      <w:r w:rsidRPr="00366808">
        <w:rPr>
          <w:rFonts w:ascii="Times New Roman" w:hAnsi="Times New Roman" w:cs="Times New Roman"/>
          <w:sz w:val="24"/>
          <w:szCs w:val="24"/>
        </w:rPr>
        <w:tab/>
        <w:t>3.4.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E3EF4" w:rsidRPr="00366808" w:rsidRDefault="00DD0B62" w:rsidP="0025655C">
      <w:pPr>
        <w:spacing w:after="0" w:line="240" w:lineRule="auto"/>
        <w:jc w:val="both"/>
        <w:rPr>
          <w:rFonts w:ascii="Times New Roman" w:hAnsi="Times New Roman" w:cs="Times New Roman"/>
          <w:sz w:val="24"/>
          <w:szCs w:val="24"/>
        </w:rPr>
      </w:pPr>
      <w:r w:rsidRPr="00366808">
        <w:rPr>
          <w:rFonts w:ascii="Times New Roman" w:hAnsi="Times New Roman" w:cs="Times New Roman"/>
          <w:sz w:val="24"/>
          <w:szCs w:val="24"/>
        </w:rPr>
        <w:tab/>
        <w:t>3.5.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r w:rsidR="00EE3EF4" w:rsidRPr="00366808">
        <w:rPr>
          <w:rFonts w:ascii="Times New Roman" w:hAnsi="Times New Roman" w:cs="Times New Roman"/>
          <w:sz w:val="24"/>
          <w:szCs w:val="24"/>
        </w:rPr>
        <w:br w:type="page"/>
      </w:r>
    </w:p>
    <w:p w:rsidR="00BE0BD7" w:rsidRPr="00366808" w:rsidRDefault="00EE3EF4" w:rsidP="00091D60">
      <w:pPr>
        <w:pStyle w:val="2"/>
        <w:rPr>
          <w:sz w:val="24"/>
          <w:szCs w:val="24"/>
        </w:rPr>
      </w:pPr>
      <w:bookmarkStart w:id="20" w:name="_Toc74225020"/>
      <w:r w:rsidRPr="00366808">
        <w:rPr>
          <w:sz w:val="24"/>
          <w:szCs w:val="24"/>
        </w:rPr>
        <w:lastRenderedPageBreak/>
        <w:t xml:space="preserve">4. </w:t>
      </w:r>
      <w:r w:rsidR="00CA678B" w:rsidRPr="00366808">
        <w:rPr>
          <w:sz w:val="24"/>
          <w:szCs w:val="24"/>
        </w:rPr>
        <w:t>Выбор способа закупки</w:t>
      </w:r>
      <w:r w:rsidRPr="00366808">
        <w:rPr>
          <w:rStyle w:val="a5"/>
          <w:rFonts w:cs="Times New Roman"/>
          <w:b w:val="0"/>
          <w:sz w:val="24"/>
          <w:szCs w:val="24"/>
        </w:rPr>
        <w:footnoteReference w:id="2"/>
      </w:r>
      <w:bookmarkEnd w:id="20"/>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4.1. </w:t>
      </w:r>
      <w:r w:rsidRPr="00366808">
        <w:rPr>
          <w:rFonts w:ascii="Times New Roman" w:hAnsi="Times New Roman" w:cs="Times New Roman"/>
          <w:b/>
          <w:sz w:val="24"/>
          <w:szCs w:val="24"/>
        </w:rPr>
        <w:t>Конкурс</w:t>
      </w:r>
      <w:r w:rsidRPr="00366808">
        <w:rPr>
          <w:rFonts w:ascii="Times New Roman" w:hAnsi="Times New Roman" w:cs="Times New Roman"/>
          <w:sz w:val="24"/>
          <w:szCs w:val="24"/>
        </w:rPr>
        <w:t xml:space="preserve"> может применяться для закупок любой продукции при условии,</w:t>
      </w:r>
      <w:r w:rsidR="00EE3EF4" w:rsidRPr="00366808">
        <w:rPr>
          <w:rFonts w:ascii="Times New Roman" w:hAnsi="Times New Roman" w:cs="Times New Roman"/>
          <w:sz w:val="24"/>
          <w:szCs w:val="24"/>
        </w:rPr>
        <w:t xml:space="preserve"> </w:t>
      </w:r>
      <w:r w:rsidRPr="00366808">
        <w:rPr>
          <w:rFonts w:ascii="Times New Roman" w:hAnsi="Times New Roman" w:cs="Times New Roman"/>
          <w:sz w:val="24"/>
          <w:szCs w:val="24"/>
        </w:rPr>
        <w:t>что для заказчика важны несколько критериев закупки, и начальная (максималь</w:t>
      </w:r>
      <w:r w:rsidR="00EE3EF4" w:rsidRPr="00366808">
        <w:rPr>
          <w:rFonts w:ascii="Times New Roman" w:hAnsi="Times New Roman" w:cs="Times New Roman"/>
          <w:sz w:val="24"/>
          <w:szCs w:val="24"/>
        </w:rPr>
        <w:t>ная) цена договора превышает</w:t>
      </w:r>
      <w:r w:rsidR="00DD0B62" w:rsidRPr="00366808">
        <w:rPr>
          <w:rFonts w:ascii="Times New Roman" w:hAnsi="Times New Roman" w:cs="Times New Roman"/>
          <w:sz w:val="24"/>
          <w:szCs w:val="24"/>
        </w:rPr>
        <w:t xml:space="preserve"> 30 000 000 (тридцать миллионов) рублей</w:t>
      </w:r>
      <w:r w:rsidRPr="00366808">
        <w:rPr>
          <w:rFonts w:ascii="Times New Roman" w:hAnsi="Times New Roman" w:cs="Times New Roman"/>
          <w:sz w:val="24"/>
          <w:szCs w:val="24"/>
        </w:rPr>
        <w:t>.</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4.2. </w:t>
      </w:r>
      <w:r w:rsidRPr="00366808">
        <w:rPr>
          <w:rFonts w:ascii="Times New Roman" w:hAnsi="Times New Roman" w:cs="Times New Roman"/>
          <w:b/>
          <w:sz w:val="24"/>
          <w:szCs w:val="24"/>
        </w:rPr>
        <w:t>Аукцион</w:t>
      </w:r>
      <w:r w:rsidRPr="00366808">
        <w:rPr>
          <w:rFonts w:ascii="Times New Roman" w:hAnsi="Times New Roman" w:cs="Times New Roman"/>
          <w:sz w:val="24"/>
          <w:szCs w:val="24"/>
        </w:rPr>
        <w:t xml:space="preserve"> проводится при одновременном соблюдении следующих условий: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4.2.1. Для заказчика важен единственный критерий закупки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цена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4.2.2. Если существует возможность сформулировать подробное и точное описание предмета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4.3. </w:t>
      </w:r>
      <w:r w:rsidRPr="00366808">
        <w:rPr>
          <w:rFonts w:ascii="Times New Roman" w:hAnsi="Times New Roman" w:cs="Times New Roman"/>
          <w:b/>
          <w:sz w:val="24"/>
          <w:szCs w:val="24"/>
        </w:rPr>
        <w:t>Запрос предложений</w:t>
      </w:r>
      <w:r w:rsidRPr="00366808">
        <w:rPr>
          <w:rFonts w:ascii="Times New Roman" w:hAnsi="Times New Roman" w:cs="Times New Roman"/>
          <w:sz w:val="24"/>
          <w:szCs w:val="24"/>
        </w:rPr>
        <w:t xml:space="preserve"> проводится в случае, когда для заказчика важны несколько критериев закупки и начальная (максимальная) цена договора н</w:t>
      </w:r>
      <w:r w:rsidR="00EE3EF4" w:rsidRPr="00366808">
        <w:rPr>
          <w:rFonts w:ascii="Times New Roman" w:hAnsi="Times New Roman" w:cs="Times New Roman"/>
          <w:sz w:val="24"/>
          <w:szCs w:val="24"/>
        </w:rPr>
        <w:t>е превышает</w:t>
      </w:r>
      <w:r w:rsidR="00DD0B62" w:rsidRPr="00366808">
        <w:rPr>
          <w:rFonts w:ascii="Times New Roman" w:hAnsi="Times New Roman" w:cs="Times New Roman"/>
          <w:sz w:val="24"/>
          <w:szCs w:val="24"/>
        </w:rPr>
        <w:t xml:space="preserve"> 30 000 000 (тридцат</w:t>
      </w:r>
      <w:r w:rsidR="00BB6728" w:rsidRPr="00366808">
        <w:rPr>
          <w:rFonts w:ascii="Times New Roman" w:hAnsi="Times New Roman" w:cs="Times New Roman"/>
          <w:sz w:val="24"/>
          <w:szCs w:val="24"/>
        </w:rPr>
        <w:t>ь</w:t>
      </w:r>
      <w:r w:rsidR="00DD0B62" w:rsidRPr="00366808">
        <w:rPr>
          <w:rFonts w:ascii="Times New Roman" w:hAnsi="Times New Roman" w:cs="Times New Roman"/>
          <w:sz w:val="24"/>
          <w:szCs w:val="24"/>
        </w:rPr>
        <w:t xml:space="preserve"> миллионов) рублей</w:t>
      </w:r>
      <w:r w:rsidRPr="00366808">
        <w:rPr>
          <w:rFonts w:ascii="Times New Roman" w:hAnsi="Times New Roman" w:cs="Times New Roman"/>
          <w:sz w:val="24"/>
          <w:szCs w:val="24"/>
        </w:rPr>
        <w:t>.</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4.4. </w:t>
      </w:r>
      <w:r w:rsidRPr="00366808">
        <w:rPr>
          <w:rFonts w:ascii="Times New Roman" w:hAnsi="Times New Roman" w:cs="Times New Roman"/>
          <w:b/>
          <w:sz w:val="24"/>
          <w:szCs w:val="24"/>
        </w:rPr>
        <w:t>Запрос котировок</w:t>
      </w:r>
      <w:r w:rsidRPr="00366808">
        <w:rPr>
          <w:rFonts w:ascii="Times New Roman" w:hAnsi="Times New Roman" w:cs="Times New Roman"/>
          <w:sz w:val="24"/>
          <w:szCs w:val="24"/>
        </w:rPr>
        <w:t xml:space="preserve"> проводится в случае, когда для заказчика важен единственный критерий закупки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цена договора и начальная (максималь</w:t>
      </w:r>
      <w:r w:rsidR="00EE3EF4" w:rsidRPr="00366808">
        <w:rPr>
          <w:rFonts w:ascii="Times New Roman" w:hAnsi="Times New Roman" w:cs="Times New Roman"/>
          <w:sz w:val="24"/>
          <w:szCs w:val="24"/>
        </w:rPr>
        <w:t>ная) цена договора не превышает</w:t>
      </w:r>
      <w:r w:rsidR="00DD0B62" w:rsidRPr="00366808">
        <w:rPr>
          <w:rFonts w:ascii="Times New Roman" w:hAnsi="Times New Roman" w:cs="Times New Roman"/>
          <w:sz w:val="24"/>
          <w:szCs w:val="24"/>
        </w:rPr>
        <w:t xml:space="preserve"> 7 000 000 (сем</w:t>
      </w:r>
      <w:r w:rsidR="00BB6728" w:rsidRPr="00366808">
        <w:rPr>
          <w:rFonts w:ascii="Times New Roman" w:hAnsi="Times New Roman" w:cs="Times New Roman"/>
          <w:sz w:val="24"/>
          <w:szCs w:val="24"/>
        </w:rPr>
        <w:t>ь</w:t>
      </w:r>
      <w:r w:rsidR="00DD0B62" w:rsidRPr="00366808">
        <w:rPr>
          <w:rFonts w:ascii="Times New Roman" w:hAnsi="Times New Roman" w:cs="Times New Roman"/>
          <w:sz w:val="24"/>
          <w:szCs w:val="24"/>
        </w:rPr>
        <w:t xml:space="preserve"> миллионов) рублей</w:t>
      </w:r>
      <w:r w:rsidRPr="00366808">
        <w:rPr>
          <w:rFonts w:ascii="Times New Roman" w:hAnsi="Times New Roman" w:cs="Times New Roman"/>
          <w:sz w:val="24"/>
          <w:szCs w:val="24"/>
        </w:rPr>
        <w:t>.</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4.5. </w:t>
      </w:r>
      <w:r w:rsidRPr="00366808">
        <w:rPr>
          <w:rFonts w:ascii="Times New Roman" w:hAnsi="Times New Roman" w:cs="Times New Roman"/>
          <w:b/>
          <w:sz w:val="24"/>
          <w:szCs w:val="24"/>
        </w:rPr>
        <w:t>Закрытые способы закупки</w:t>
      </w:r>
      <w:r w:rsidRPr="00366808">
        <w:rPr>
          <w:rFonts w:ascii="Times New Roman" w:hAnsi="Times New Roman" w:cs="Times New Roman"/>
          <w:sz w:val="24"/>
          <w:szCs w:val="24"/>
        </w:rPr>
        <w:t xml:space="preserve"> (закрытый конкурс, закрытый аукцион, закрытый запрос котировок и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4.6. </w:t>
      </w:r>
      <w:r w:rsidRPr="00366808">
        <w:rPr>
          <w:rFonts w:ascii="Times New Roman" w:hAnsi="Times New Roman" w:cs="Times New Roman"/>
          <w:b/>
          <w:sz w:val="24"/>
          <w:szCs w:val="24"/>
        </w:rPr>
        <w:t>Закупки в электронной форме</w:t>
      </w:r>
      <w:r w:rsidRPr="00366808">
        <w:rPr>
          <w:rFonts w:ascii="Times New Roman" w:hAnsi="Times New Roman" w:cs="Times New Roman"/>
          <w:sz w:val="24"/>
          <w:szCs w:val="24"/>
        </w:rPr>
        <w:t xml:space="preserve"> проводятся в случаях закупки товаров, работ, услуг, определённых решением Пра</w:t>
      </w:r>
      <w:r w:rsidR="00FB5DEF" w:rsidRPr="00366808">
        <w:rPr>
          <w:rFonts w:ascii="Times New Roman" w:hAnsi="Times New Roman" w:cs="Times New Roman"/>
          <w:sz w:val="24"/>
          <w:szCs w:val="24"/>
        </w:rPr>
        <w:t xml:space="preserve">вительства Российской Федерации </w:t>
      </w:r>
      <w:r w:rsidRPr="00366808">
        <w:rPr>
          <w:rFonts w:ascii="Times New Roman" w:hAnsi="Times New Roman" w:cs="Times New Roman"/>
          <w:sz w:val="24"/>
          <w:szCs w:val="24"/>
        </w:rPr>
        <w:t>в соответствии с ч. 4 ст. 3 Федерального закона № 223-ФЗ, а также при закупке иных товаров, работ, услуг по усмотрению заказчика в соответствии с Положением.</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4.7. Заказчик вправе применять </w:t>
      </w:r>
      <w:r w:rsidRPr="00366808">
        <w:rPr>
          <w:rFonts w:ascii="Times New Roman" w:hAnsi="Times New Roman" w:cs="Times New Roman"/>
          <w:b/>
          <w:sz w:val="24"/>
          <w:szCs w:val="24"/>
        </w:rPr>
        <w:t>процедуру закупки у единственного поставщика (исполнителя, подрядчика)</w:t>
      </w:r>
      <w:r w:rsidRPr="00366808">
        <w:rPr>
          <w:rFonts w:ascii="Times New Roman" w:hAnsi="Times New Roman" w:cs="Times New Roman"/>
          <w:sz w:val="24"/>
          <w:szCs w:val="24"/>
        </w:rPr>
        <w:t xml:space="preserve"> в следующих случаях:</w:t>
      </w:r>
    </w:p>
    <w:p w:rsidR="005B1C6B" w:rsidRPr="00366808" w:rsidRDefault="00841200" w:rsidP="005B1C6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xml:space="preserve">4.7.1. </w:t>
      </w:r>
      <w:r w:rsidR="005B1C6B" w:rsidRPr="00366808">
        <w:rPr>
          <w:rFonts w:ascii="Times New Roman" w:eastAsia="Times New Roman" w:hAnsi="Times New Roman" w:cs="Times New Roman"/>
          <w:sz w:val="24"/>
          <w:szCs w:val="24"/>
          <w:lang w:eastAsia="ru-RU"/>
        </w:rPr>
        <w:t>при необходимости закупки товаров, работ и услуг на сумму до 600 тыс. руб. (закупка малого объема);</w:t>
      </w:r>
    </w:p>
    <w:p w:rsidR="00841200" w:rsidRPr="00366808" w:rsidRDefault="005B1C6B" w:rsidP="005B1C6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Не допускается искусственное дробление закупки на несколько закупок малого объема в целях уклонения от проведения конкурентных способов определения поставщика (подрядчика, исполнителя), а именно заключение нескольких договоров с одним и тем же поставщиком (подрядчиком, исполнителем) на сумму, превышающую в совокупности 600 тыс. рублей, с одинаковым предметом закупки в случае, если дни заключения таких договоров приходятся на один и тот же квартал календарного года. Под одинаковым предметом закупки в настоящем пункте понимаются товары, работы, услуги, относящиеся к одной группе продукции в соответствии с Общероссийским классификатором продукции по видам экономической деятельности (ОКПД 2) ОК 034-2014 (КПЕС 2008)</w:t>
      </w:r>
      <w:r w:rsidR="00841200" w:rsidRPr="00366808">
        <w:rPr>
          <w:rFonts w:ascii="Times New Roman" w:eastAsia="Times New Roman" w:hAnsi="Times New Roman" w:cs="Times New Roman"/>
          <w:sz w:val="24"/>
          <w:szCs w:val="24"/>
          <w:lang w:eastAsia="ru-RU"/>
        </w:rPr>
        <w:t>;</w:t>
      </w:r>
    </w:p>
    <w:p w:rsidR="00841200" w:rsidRPr="00366808" w:rsidRDefault="00841200" w:rsidP="0025655C">
      <w:pPr>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4.7.2.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841200" w:rsidRPr="00366808" w:rsidRDefault="00841200" w:rsidP="0025655C">
      <w:pPr>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xml:space="preserve">4.7.3.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w:t>
      </w:r>
      <w:r w:rsidRPr="00366808">
        <w:rPr>
          <w:rFonts w:ascii="Times New Roman" w:eastAsia="Times New Roman" w:hAnsi="Times New Roman" w:cs="Times New Roman"/>
          <w:sz w:val="24"/>
          <w:szCs w:val="24"/>
          <w:lang w:eastAsia="ru-RU"/>
        </w:rPr>
        <w:lastRenderedPageBreak/>
        <w:t>товаров, а также товаров, работ и услуг, которые связаны с обслуживанием и сопровождением ранее закупленных товаров;</w:t>
      </w:r>
    </w:p>
    <w:p w:rsidR="00841200" w:rsidRPr="00366808" w:rsidRDefault="00841200" w:rsidP="0025655C">
      <w:pPr>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4.7.4. при продлении ранее заключенного договора в порядке, установленном настоящим Положением, при закупке дополнительных товаров, работ или услуг, не включенных в первоначальный проект (договор), либо целесообразно продолжение сотрудничества с данным поставщиком (подрядчиком, исполнителем);</w:t>
      </w:r>
    </w:p>
    <w:p w:rsidR="00076A0E" w:rsidRPr="00366808" w:rsidRDefault="00076A0E" w:rsidP="00076A0E">
      <w:pPr>
        <w:widowControl w:val="0"/>
        <w:tabs>
          <w:tab w:val="left" w:pos="567"/>
        </w:tabs>
        <w:autoSpaceDE w:val="0"/>
        <w:autoSpaceDN w:val="0"/>
        <w:adjustRightInd w:val="0"/>
        <w:jc w:val="both"/>
        <w:rPr>
          <w:rFonts w:ascii="Times New Roman" w:hAnsi="Times New Roman" w:cs="Times New Roman"/>
          <w:sz w:val="24"/>
          <w:szCs w:val="24"/>
        </w:rPr>
      </w:pPr>
      <w:r w:rsidRPr="00366808">
        <w:rPr>
          <w:rFonts w:ascii="Times New Roman" w:hAnsi="Times New Roman" w:cs="Times New Roman"/>
          <w:sz w:val="24"/>
          <w:szCs w:val="24"/>
        </w:rPr>
        <w:tab/>
        <w:t xml:space="preserve">4.7.5. при признании конкурентной процедуры закупки несостоявшейся по следующим причинам: </w:t>
      </w:r>
    </w:p>
    <w:p w:rsidR="00076A0E" w:rsidRPr="00366808" w:rsidRDefault="00076A0E" w:rsidP="00076A0E">
      <w:pPr>
        <w:widowControl w:val="0"/>
        <w:autoSpaceDE w:val="0"/>
        <w:autoSpaceDN w:val="0"/>
        <w:adjustRightInd w:val="0"/>
        <w:spacing w:after="0"/>
        <w:ind w:left="567"/>
        <w:jc w:val="both"/>
        <w:rPr>
          <w:rFonts w:ascii="Times New Roman" w:hAnsi="Times New Roman" w:cs="Times New Roman"/>
          <w:sz w:val="24"/>
          <w:szCs w:val="24"/>
        </w:rPr>
      </w:pPr>
      <w:r w:rsidRPr="00366808">
        <w:rPr>
          <w:rFonts w:ascii="Times New Roman" w:hAnsi="Times New Roman" w:cs="Times New Roman"/>
          <w:sz w:val="24"/>
          <w:szCs w:val="24"/>
        </w:rPr>
        <w:t>а) на участие в закупке не подано ни одной заявки;</w:t>
      </w:r>
    </w:p>
    <w:p w:rsidR="00076A0E" w:rsidRPr="00366808" w:rsidRDefault="00076A0E" w:rsidP="00076A0E">
      <w:pPr>
        <w:widowControl w:val="0"/>
        <w:autoSpaceDE w:val="0"/>
        <w:autoSpaceDN w:val="0"/>
        <w:adjustRightInd w:val="0"/>
        <w:spacing w:after="0"/>
        <w:ind w:left="567"/>
        <w:jc w:val="both"/>
        <w:rPr>
          <w:rFonts w:ascii="Times New Roman" w:hAnsi="Times New Roman" w:cs="Times New Roman"/>
          <w:sz w:val="24"/>
          <w:szCs w:val="24"/>
        </w:rPr>
      </w:pPr>
      <w:r w:rsidRPr="00366808">
        <w:rPr>
          <w:rFonts w:ascii="Times New Roman" w:hAnsi="Times New Roman" w:cs="Times New Roman"/>
          <w:sz w:val="24"/>
          <w:szCs w:val="24"/>
        </w:rPr>
        <w:t>б) не допущено к участию в закупке ни одной заявки;</w:t>
      </w:r>
    </w:p>
    <w:p w:rsidR="00076A0E" w:rsidRPr="00366808" w:rsidRDefault="00076A0E" w:rsidP="00076A0E">
      <w:pPr>
        <w:widowControl w:val="0"/>
        <w:autoSpaceDE w:val="0"/>
        <w:autoSpaceDN w:val="0"/>
        <w:adjustRightInd w:val="0"/>
        <w:spacing w:after="0"/>
        <w:ind w:left="567"/>
        <w:jc w:val="both"/>
        <w:rPr>
          <w:rFonts w:ascii="Times New Roman" w:hAnsi="Times New Roman" w:cs="Times New Roman"/>
          <w:sz w:val="24"/>
          <w:szCs w:val="24"/>
        </w:rPr>
      </w:pPr>
      <w:r w:rsidRPr="00366808">
        <w:rPr>
          <w:rFonts w:ascii="Times New Roman" w:hAnsi="Times New Roman" w:cs="Times New Roman"/>
          <w:sz w:val="24"/>
          <w:szCs w:val="24"/>
        </w:rPr>
        <w:t xml:space="preserve">в) на участие в закупке подана единственная заявка, и такая заявка признана соответствующей требованиям извещения и документации </w:t>
      </w:r>
      <w:r w:rsidR="00AC531C" w:rsidRPr="00366808">
        <w:rPr>
          <w:rFonts w:ascii="Times New Roman" w:hAnsi="Times New Roman" w:cs="Times New Roman"/>
          <w:sz w:val="24"/>
          <w:szCs w:val="24"/>
        </w:rPr>
        <w:t>либо извещению о проведении запроса котировок;</w:t>
      </w:r>
    </w:p>
    <w:p w:rsidR="00076A0E" w:rsidRPr="00366808" w:rsidRDefault="00076A0E" w:rsidP="00076A0E">
      <w:pPr>
        <w:widowControl w:val="0"/>
        <w:autoSpaceDE w:val="0"/>
        <w:autoSpaceDN w:val="0"/>
        <w:adjustRightInd w:val="0"/>
        <w:spacing w:after="0"/>
        <w:ind w:left="567"/>
        <w:jc w:val="both"/>
        <w:rPr>
          <w:rFonts w:ascii="Times New Roman" w:hAnsi="Times New Roman" w:cs="Times New Roman"/>
          <w:sz w:val="24"/>
          <w:szCs w:val="24"/>
        </w:rPr>
      </w:pPr>
      <w:r w:rsidRPr="00366808">
        <w:rPr>
          <w:rFonts w:ascii="Times New Roman" w:hAnsi="Times New Roman" w:cs="Times New Roman"/>
          <w:sz w:val="24"/>
          <w:szCs w:val="24"/>
        </w:rPr>
        <w:t>г) допущена к участию в закупке единственная заявка;</w:t>
      </w:r>
    </w:p>
    <w:p w:rsidR="00841200" w:rsidRPr="00366808" w:rsidRDefault="00076A0E" w:rsidP="00076A0E">
      <w:pPr>
        <w:spacing w:after="0" w:line="240" w:lineRule="auto"/>
        <w:ind w:left="567"/>
        <w:jc w:val="both"/>
        <w:rPr>
          <w:rFonts w:ascii="Times New Roman" w:eastAsia="Times New Roman" w:hAnsi="Times New Roman" w:cs="Times New Roman"/>
          <w:sz w:val="24"/>
          <w:szCs w:val="24"/>
          <w:lang w:eastAsia="ru-RU"/>
        </w:rPr>
      </w:pPr>
      <w:r w:rsidRPr="00366808">
        <w:rPr>
          <w:rFonts w:ascii="Times New Roman" w:hAnsi="Times New Roman" w:cs="Times New Roman"/>
          <w:sz w:val="24"/>
          <w:szCs w:val="24"/>
        </w:rPr>
        <w:t>д)</w:t>
      </w:r>
      <w:r w:rsidRPr="00366808">
        <w:t xml:space="preserve"> </w:t>
      </w:r>
      <w:r w:rsidRPr="00366808">
        <w:rPr>
          <w:rFonts w:ascii="Times New Roman" w:hAnsi="Times New Roman" w:cs="Times New Roman"/>
          <w:sz w:val="24"/>
          <w:szCs w:val="24"/>
        </w:rPr>
        <w:t>победитель закупки уклонился от заключения договора</w:t>
      </w:r>
      <w:r w:rsidR="00841200" w:rsidRPr="00366808">
        <w:rPr>
          <w:rFonts w:ascii="Times New Roman" w:eastAsia="Times New Roman" w:hAnsi="Times New Roman" w:cs="Times New Roman"/>
          <w:sz w:val="24"/>
          <w:szCs w:val="24"/>
          <w:lang w:eastAsia="ru-RU"/>
        </w:rPr>
        <w:t>;</w:t>
      </w:r>
    </w:p>
    <w:p w:rsidR="00C87E98" w:rsidRPr="00C87E98" w:rsidRDefault="00C87E98" w:rsidP="00C87E98">
      <w:pPr>
        <w:spacing w:after="0" w:line="240" w:lineRule="auto"/>
        <w:ind w:firstLine="567"/>
        <w:jc w:val="both"/>
        <w:rPr>
          <w:rFonts w:ascii="Times New Roman" w:eastAsia="Times New Roman" w:hAnsi="Times New Roman" w:cs="Times New Roman"/>
          <w:sz w:val="24"/>
          <w:szCs w:val="24"/>
          <w:lang w:eastAsia="ru-RU"/>
        </w:rPr>
      </w:pPr>
      <w:r w:rsidRPr="00C87E98">
        <w:rPr>
          <w:rFonts w:ascii="Times New Roman" w:eastAsia="Times New Roman" w:hAnsi="Times New Roman" w:cs="Times New Roman"/>
          <w:sz w:val="24"/>
          <w:szCs w:val="24"/>
          <w:lang w:eastAsia="ru-RU"/>
        </w:rPr>
        <w:t>4.7.6. при возникновении срочной потребности в закупаемых товарах, работах, услугах, а также вследствие нецелесообразности использования иного способа закупки по причине отсутствия времени, в том числе:</w:t>
      </w:r>
    </w:p>
    <w:p w:rsidR="00C87E98" w:rsidRPr="00C87E98" w:rsidRDefault="00C87E98" w:rsidP="00C87E98">
      <w:pPr>
        <w:spacing w:after="0" w:line="240" w:lineRule="auto"/>
        <w:ind w:firstLine="567"/>
        <w:jc w:val="both"/>
        <w:rPr>
          <w:rFonts w:ascii="Times New Roman" w:eastAsia="Times New Roman" w:hAnsi="Times New Roman" w:cs="Times New Roman"/>
          <w:sz w:val="24"/>
          <w:szCs w:val="24"/>
          <w:lang w:eastAsia="ru-RU"/>
        </w:rPr>
      </w:pPr>
      <w:r w:rsidRPr="00C87E98">
        <w:rPr>
          <w:rFonts w:ascii="Times New Roman" w:eastAsia="Times New Roman" w:hAnsi="Times New Roman" w:cs="Times New Roman"/>
          <w:sz w:val="24"/>
          <w:szCs w:val="24"/>
          <w:lang w:eastAsia="ru-RU"/>
        </w:rPr>
        <w:t>а) в случае безотлагательного выполнения срочных аварийно-восстановительных и иных работ, влияющих на выполнение Заказчиком основных задач;</w:t>
      </w:r>
    </w:p>
    <w:p w:rsidR="00C87E98" w:rsidRDefault="00C87E98" w:rsidP="00C87E98">
      <w:pPr>
        <w:spacing w:after="0" w:line="240" w:lineRule="auto"/>
        <w:ind w:firstLine="567"/>
        <w:jc w:val="both"/>
        <w:rPr>
          <w:rFonts w:ascii="Times New Roman" w:eastAsia="Times New Roman" w:hAnsi="Times New Roman" w:cs="Times New Roman"/>
          <w:sz w:val="24"/>
          <w:szCs w:val="24"/>
          <w:lang w:eastAsia="ru-RU"/>
        </w:rPr>
      </w:pPr>
      <w:r w:rsidRPr="00C87E98">
        <w:rPr>
          <w:rFonts w:ascii="Times New Roman" w:eastAsia="Times New Roman" w:hAnsi="Times New Roman" w:cs="Times New Roman"/>
          <w:sz w:val="24"/>
          <w:szCs w:val="24"/>
          <w:lang w:eastAsia="ru-RU"/>
        </w:rPr>
        <w:t>б) при проведении аварийно-восстановительных, аварийно-спасательных работ в целях предупреждения и (или) ликвидации чрезвычайной ситуации на муниципальном, межмуниципальном и региональном уровне;</w:t>
      </w:r>
    </w:p>
    <w:p w:rsidR="00841200" w:rsidRPr="00366808" w:rsidRDefault="00841200" w:rsidP="00C87E98">
      <w:pPr>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4.7.7. при заключении договоров с организациями, занимающими монопольное положение на рынке в соответствии с Федеральным законом от 17.08.1995 № 147-ФЗ "О естественных монополиях";</w:t>
      </w:r>
    </w:p>
    <w:p w:rsidR="00841200" w:rsidRPr="00366808" w:rsidRDefault="00841200" w:rsidP="0025655C">
      <w:pPr>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4.7.8.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841200" w:rsidRPr="00366808" w:rsidRDefault="00841200" w:rsidP="0025655C">
      <w:pPr>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4.7.9. приобретается продукция или объект интеллектуальной собственности (в том числе права на использование программного обеспечения), исключительные права на которую принадлежат определенному исполнителю или если определенный исполнитель является единственным полномочным представителем правообладателя продукции на территории Российской Федерации;</w:t>
      </w:r>
    </w:p>
    <w:p w:rsidR="00841200" w:rsidRPr="00366808" w:rsidRDefault="00841200" w:rsidP="0025655C">
      <w:pPr>
        <w:spacing w:after="0" w:line="240" w:lineRule="auto"/>
        <w:ind w:firstLine="567"/>
        <w:contextualSpacing/>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4.7.10. приобретаются работы (услуги) по доработке, адаптации, модернизации, обслуживанию, сопровождению, эксплуатации систем, программ, технологий если ранее Заказчиком были приобретены у исполнителя (обладателя исключительных прав) права на использование данных систем, программ, технологий или системы, программы, технологии разработаны исполнителем, с которым заключается договор на выше перечисленные работы (услуги) или единственному исполнителю переданы права на услуги по доработке, адаптации, модернизации, обслуживанию, сопровождению, эксплуатации систем, программ, технологий.</w:t>
      </w:r>
    </w:p>
    <w:p w:rsidR="00841200" w:rsidRPr="00366808" w:rsidRDefault="00841200" w:rsidP="0025655C">
      <w:pPr>
        <w:spacing w:after="0" w:line="240" w:lineRule="auto"/>
        <w:ind w:firstLine="567"/>
        <w:contextualSpacing/>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4.7.11. заключается договор аренды (субаренды) помещений в зданиях и сооружениях, где размещается Заказчик, структурные подразделения Заказчика, оборудование Заказчика;</w:t>
      </w:r>
    </w:p>
    <w:p w:rsidR="00841200" w:rsidRPr="00366808" w:rsidRDefault="00841200" w:rsidP="0025655C">
      <w:pPr>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xml:space="preserve">4.7.12.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w:t>
      </w:r>
      <w:r w:rsidRPr="00366808">
        <w:rPr>
          <w:rFonts w:ascii="Times New Roman" w:eastAsia="Times New Roman" w:hAnsi="Times New Roman" w:cs="Times New Roman"/>
          <w:sz w:val="24"/>
          <w:szCs w:val="24"/>
          <w:lang w:eastAsia="ru-RU"/>
        </w:rPr>
        <w:lastRenderedPageBreak/>
        <w:t>строительством, реконструкцией, капитальным ремонтом объектов капитального строительства соответствующими авторами;</w:t>
      </w:r>
    </w:p>
    <w:p w:rsidR="00841200" w:rsidRPr="00366808" w:rsidRDefault="00841200" w:rsidP="0025655C">
      <w:pPr>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4.7.13.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841200" w:rsidRPr="00366808" w:rsidRDefault="00841200" w:rsidP="0025655C">
      <w:pPr>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4.7.14.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841200" w:rsidRPr="00366808" w:rsidRDefault="00841200" w:rsidP="0025655C">
      <w:pPr>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4.7.15.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841200" w:rsidRPr="00366808" w:rsidRDefault="00841200" w:rsidP="0025655C">
      <w:pPr>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4.7.16.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841200" w:rsidRPr="00366808" w:rsidRDefault="00841200" w:rsidP="0025655C">
      <w:pPr>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4.7.17.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841200" w:rsidRPr="00366808" w:rsidRDefault="00841200" w:rsidP="0025655C">
      <w:pPr>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4.7.18.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841200" w:rsidRPr="00366808" w:rsidRDefault="00841200" w:rsidP="0025655C">
      <w:pPr>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4.7.19.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841200" w:rsidRPr="00366808" w:rsidRDefault="00841200" w:rsidP="0025655C">
      <w:pPr>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4.7.20.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841200" w:rsidRPr="00366808" w:rsidRDefault="00841200" w:rsidP="0025655C">
      <w:pPr>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xml:space="preserve">4.7.21.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841200" w:rsidRPr="00366808" w:rsidRDefault="00841200" w:rsidP="0025655C">
      <w:pPr>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4.7.22.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841200" w:rsidRPr="00366808" w:rsidRDefault="00841200" w:rsidP="0025655C">
      <w:pPr>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4.7.23. при проведении закупки товаров, работ, услуг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841200" w:rsidRPr="00366808" w:rsidRDefault="00841200" w:rsidP="00B219B4">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4.7.24. при заключении договора с оператором электронной площадки;</w:t>
      </w:r>
    </w:p>
    <w:p w:rsidR="00841200" w:rsidRPr="00366808" w:rsidRDefault="00841200" w:rsidP="00B219B4">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4.7.25. при осуществлении закупки в рамках абонентского, рам</w:t>
      </w:r>
      <w:r w:rsidR="00B219B4" w:rsidRPr="00366808">
        <w:rPr>
          <w:rFonts w:ascii="Times New Roman" w:eastAsia="Times New Roman" w:hAnsi="Times New Roman" w:cs="Times New Roman"/>
          <w:sz w:val="24"/>
          <w:szCs w:val="24"/>
          <w:lang w:eastAsia="ru-RU"/>
        </w:rPr>
        <w:t>очного или опционного договоров;</w:t>
      </w:r>
    </w:p>
    <w:p w:rsidR="00B219B4" w:rsidRPr="00366808" w:rsidRDefault="00841200" w:rsidP="00B219B4">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4.7.26. в иных случаях, если из предмета и обстоятельств закупки следует, что возможность заключения договора с д</w:t>
      </w:r>
      <w:r w:rsidR="00B219B4" w:rsidRPr="00366808">
        <w:rPr>
          <w:rFonts w:ascii="Times New Roman" w:eastAsia="Times New Roman" w:hAnsi="Times New Roman" w:cs="Times New Roman"/>
          <w:sz w:val="24"/>
          <w:szCs w:val="24"/>
          <w:lang w:eastAsia="ru-RU"/>
        </w:rPr>
        <w:t>ругими поставщиками отсутствует;</w:t>
      </w:r>
    </w:p>
    <w:p w:rsidR="001D6D0C" w:rsidRPr="00366808" w:rsidRDefault="00B219B4" w:rsidP="00B219B4">
      <w:pPr>
        <w:tabs>
          <w:tab w:val="left" w:pos="1276"/>
        </w:tabs>
        <w:spacing w:after="0" w:line="240" w:lineRule="auto"/>
        <w:ind w:firstLine="567"/>
        <w:jc w:val="both"/>
        <w:rPr>
          <w:rFonts w:ascii="Times New Roman" w:hAnsi="Times New Roman" w:cs="Times New Roman"/>
          <w:sz w:val="24"/>
          <w:szCs w:val="24"/>
        </w:rPr>
      </w:pPr>
      <w:r w:rsidRPr="00366808">
        <w:rPr>
          <w:rFonts w:ascii="Times New Roman" w:hAnsi="Times New Roman" w:cs="Times New Roman"/>
          <w:sz w:val="24"/>
          <w:szCs w:val="24"/>
        </w:rPr>
        <w:t>4.7.27. п</w:t>
      </w:r>
      <w:r w:rsidR="00076A0E" w:rsidRPr="00366808">
        <w:rPr>
          <w:rFonts w:ascii="Times New Roman" w:hAnsi="Times New Roman" w:cs="Times New Roman"/>
          <w:sz w:val="24"/>
          <w:szCs w:val="24"/>
        </w:rPr>
        <w:t xml:space="preserve">ри осуществлении закупки горюче-смазочных материалов с использованием топливных карт. </w:t>
      </w:r>
    </w:p>
    <w:p w:rsidR="001E7E65" w:rsidRPr="00366808" w:rsidRDefault="00B51BC1" w:rsidP="00B219B4">
      <w:pPr>
        <w:tabs>
          <w:tab w:val="left" w:pos="1276"/>
        </w:tabs>
        <w:spacing w:after="0" w:line="240" w:lineRule="auto"/>
        <w:ind w:firstLine="567"/>
        <w:jc w:val="both"/>
        <w:rPr>
          <w:rFonts w:ascii="Times New Roman" w:hAnsi="Times New Roman" w:cs="Times New Roman"/>
          <w:sz w:val="24"/>
          <w:szCs w:val="24"/>
        </w:rPr>
      </w:pPr>
      <w:r w:rsidRPr="00B51BC1">
        <w:rPr>
          <w:rFonts w:ascii="Times New Roman" w:hAnsi="Times New Roman" w:cs="Times New Roman"/>
          <w:sz w:val="24"/>
          <w:szCs w:val="24"/>
        </w:rPr>
        <w:t xml:space="preserve">4.7.28. при осуществлении закупок товаров, работ, услуг при необходимости оказания медицинской помощи в неотложной или экстренной форме либо вследствие </w:t>
      </w:r>
      <w:r w:rsidRPr="00B51BC1">
        <w:rPr>
          <w:rFonts w:ascii="Times New Roman" w:hAnsi="Times New Roman" w:cs="Times New Roman"/>
          <w:sz w:val="24"/>
          <w:szCs w:val="24"/>
        </w:rPr>
        <w:lastRenderedPageBreak/>
        <w:t>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если применение конкурентных способов определения поставщика (подрядчика, исполнителя), требующих затрат времени, нецелесообразно;</w:t>
      </w:r>
    </w:p>
    <w:p w:rsidR="001D6D0C" w:rsidRPr="00366808" w:rsidRDefault="001E7E65" w:rsidP="00B219B4">
      <w:pPr>
        <w:tabs>
          <w:tab w:val="left" w:pos="1276"/>
        </w:tabs>
        <w:spacing w:after="0" w:line="240" w:lineRule="auto"/>
        <w:ind w:firstLine="567"/>
        <w:jc w:val="both"/>
        <w:rPr>
          <w:rFonts w:ascii="Times New Roman" w:hAnsi="Times New Roman" w:cs="Times New Roman"/>
          <w:sz w:val="24"/>
          <w:szCs w:val="24"/>
        </w:rPr>
      </w:pPr>
      <w:r w:rsidRPr="00366808">
        <w:rPr>
          <w:rFonts w:ascii="Times New Roman" w:hAnsi="Times New Roman" w:cs="Times New Roman"/>
          <w:sz w:val="24"/>
          <w:szCs w:val="24"/>
        </w:rPr>
        <w:t>4.7.29.</w:t>
      </w:r>
      <w:r w:rsidR="00FA6BBC" w:rsidRPr="00366808">
        <w:rPr>
          <w:rFonts w:ascii="Times New Roman" w:hAnsi="Times New Roman" w:cs="Times New Roman"/>
          <w:sz w:val="24"/>
          <w:szCs w:val="24"/>
        </w:rPr>
        <w:t xml:space="preserve"> при осуществлении закупки товаров (работ, услуг), производимых (выполняемых, оказываемых) учреждениями и предприятиями уголовно-исполнительной системы  в соответствии с </w:t>
      </w:r>
      <w:hyperlink r:id="rId12" w:history="1">
        <w:r w:rsidR="00FA6BBC" w:rsidRPr="00366808">
          <w:rPr>
            <w:rFonts w:ascii="Times New Roman" w:hAnsi="Times New Roman" w:cs="Times New Roman"/>
            <w:sz w:val="24"/>
            <w:szCs w:val="24"/>
          </w:rPr>
          <w:t>перечнем</w:t>
        </w:r>
      </w:hyperlink>
      <w:r w:rsidR="00FA6BBC" w:rsidRPr="00366808">
        <w:rPr>
          <w:rFonts w:ascii="Times New Roman" w:hAnsi="Times New Roman" w:cs="Times New Roman"/>
          <w:sz w:val="24"/>
          <w:szCs w:val="24"/>
        </w:rPr>
        <w:t xml:space="preserve"> товаров, работ, услуг, утвержденным Правительством Российской Федерации;</w:t>
      </w:r>
    </w:p>
    <w:p w:rsidR="00B50654" w:rsidRPr="00366808" w:rsidRDefault="00B50654" w:rsidP="00B219B4">
      <w:pPr>
        <w:tabs>
          <w:tab w:val="left" w:pos="1276"/>
        </w:tabs>
        <w:spacing w:after="0" w:line="240" w:lineRule="auto"/>
        <w:ind w:firstLine="567"/>
        <w:jc w:val="both"/>
        <w:rPr>
          <w:rFonts w:ascii="Times New Roman" w:hAnsi="Times New Roman" w:cs="Times New Roman"/>
          <w:sz w:val="24"/>
          <w:szCs w:val="24"/>
        </w:rPr>
      </w:pPr>
      <w:r w:rsidRPr="00366808">
        <w:rPr>
          <w:rFonts w:ascii="Times New Roman" w:hAnsi="Times New Roman" w:cs="Times New Roman"/>
          <w:sz w:val="24"/>
          <w:szCs w:val="24"/>
        </w:rPr>
        <w:t xml:space="preserve">4.7.30. </w:t>
      </w:r>
      <w:r w:rsidR="008C41A5" w:rsidRPr="00366808">
        <w:rPr>
          <w:rFonts w:ascii="Times New Roman" w:hAnsi="Times New Roman" w:cs="Times New Roman"/>
          <w:sz w:val="24"/>
          <w:szCs w:val="24"/>
        </w:rPr>
        <w:t xml:space="preserve">при </w:t>
      </w:r>
      <w:r w:rsidRPr="00366808">
        <w:rPr>
          <w:rFonts w:ascii="Times New Roman" w:hAnsi="Times New Roman" w:cs="Times New Roman"/>
          <w:sz w:val="24"/>
          <w:szCs w:val="24"/>
        </w:rPr>
        <w:t>заключени</w:t>
      </w:r>
      <w:r w:rsidR="00446CB1" w:rsidRPr="00366808">
        <w:rPr>
          <w:rFonts w:ascii="Times New Roman" w:hAnsi="Times New Roman" w:cs="Times New Roman"/>
          <w:sz w:val="24"/>
          <w:szCs w:val="24"/>
        </w:rPr>
        <w:t>и</w:t>
      </w:r>
      <w:r w:rsidRPr="00366808">
        <w:rPr>
          <w:rFonts w:ascii="Times New Roman" w:hAnsi="Times New Roman" w:cs="Times New Roman"/>
          <w:sz w:val="24"/>
          <w:szCs w:val="24"/>
        </w:rPr>
        <w:t xml:space="preserve"> договора об управлении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B50654" w:rsidRPr="00366808" w:rsidRDefault="00B50654" w:rsidP="00B219B4">
      <w:pPr>
        <w:tabs>
          <w:tab w:val="left" w:pos="1276"/>
        </w:tabs>
        <w:spacing w:after="0" w:line="240" w:lineRule="auto"/>
        <w:ind w:firstLine="567"/>
        <w:jc w:val="both"/>
        <w:rPr>
          <w:rFonts w:ascii="Times New Roman" w:hAnsi="Times New Roman" w:cs="Times New Roman"/>
          <w:sz w:val="24"/>
          <w:szCs w:val="24"/>
        </w:rPr>
      </w:pPr>
    </w:p>
    <w:p w:rsidR="001D6D0C" w:rsidRPr="00366808" w:rsidRDefault="001D6D0C" w:rsidP="001D6D0C">
      <w:pPr>
        <w:tabs>
          <w:tab w:val="left" w:pos="567"/>
        </w:tabs>
        <w:spacing w:after="0" w:line="240" w:lineRule="auto"/>
        <w:ind w:firstLine="567"/>
        <w:jc w:val="both"/>
        <w:rPr>
          <w:rFonts w:ascii="Times New Roman" w:hAnsi="Times New Roman" w:cs="Times New Roman"/>
          <w:sz w:val="24"/>
          <w:szCs w:val="24"/>
        </w:rPr>
      </w:pPr>
      <w:r w:rsidRPr="00366808">
        <w:rPr>
          <w:rFonts w:ascii="Times New Roman" w:hAnsi="Times New Roman" w:cs="Times New Roman"/>
          <w:sz w:val="24"/>
          <w:szCs w:val="24"/>
        </w:rPr>
        <w:tab/>
        <w:t>4.8. Заказчик вправе применять процедуру закупки с использованием электронного ресурса «Закупки малого объема Республики Коми» в следующих случаях:</w:t>
      </w:r>
    </w:p>
    <w:p w:rsidR="001D6D0C" w:rsidRPr="00366808" w:rsidRDefault="001D6D0C" w:rsidP="001D6D0C">
      <w:pPr>
        <w:tabs>
          <w:tab w:val="left" w:pos="567"/>
        </w:tabs>
        <w:spacing w:after="0" w:line="240" w:lineRule="auto"/>
        <w:ind w:firstLine="567"/>
        <w:jc w:val="both"/>
        <w:rPr>
          <w:rFonts w:ascii="Times New Roman" w:hAnsi="Times New Roman" w:cs="Times New Roman"/>
          <w:sz w:val="24"/>
          <w:szCs w:val="24"/>
        </w:rPr>
      </w:pPr>
      <w:r w:rsidRPr="00366808">
        <w:rPr>
          <w:rFonts w:ascii="Times New Roman" w:hAnsi="Times New Roman" w:cs="Times New Roman"/>
          <w:sz w:val="24"/>
          <w:szCs w:val="24"/>
        </w:rPr>
        <w:t xml:space="preserve">4.8.1. </w:t>
      </w:r>
      <w:r w:rsidRPr="00366808">
        <w:rPr>
          <w:rFonts w:ascii="Times New Roman" w:eastAsia="Times New Roman" w:hAnsi="Times New Roman" w:cs="Times New Roman"/>
          <w:sz w:val="24"/>
          <w:szCs w:val="24"/>
          <w:lang w:eastAsia="ru-RU"/>
        </w:rPr>
        <w:t xml:space="preserve">при необходимости закупки товаров, работ и услуг </w:t>
      </w:r>
      <w:r w:rsidR="004C248B" w:rsidRPr="00366808">
        <w:rPr>
          <w:rFonts w:ascii="Times New Roman" w:eastAsia="Times New Roman" w:hAnsi="Times New Roman" w:cs="Times New Roman"/>
          <w:sz w:val="24"/>
          <w:szCs w:val="24"/>
          <w:lang w:eastAsia="ru-RU"/>
        </w:rPr>
        <w:t>в соответствии п. 4.7.1 настоящего Положения</w:t>
      </w:r>
      <w:r w:rsidR="004E0CF7" w:rsidRPr="00366808">
        <w:rPr>
          <w:rFonts w:ascii="Times New Roman" w:eastAsia="Times New Roman" w:hAnsi="Times New Roman" w:cs="Times New Roman"/>
          <w:sz w:val="24"/>
          <w:szCs w:val="24"/>
          <w:lang w:eastAsia="ru-RU"/>
        </w:rPr>
        <w:t>.</w:t>
      </w:r>
    </w:p>
    <w:p w:rsidR="00FB5DEF" w:rsidRPr="00366808" w:rsidRDefault="001D6D0C" w:rsidP="001D6D0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hAnsi="Times New Roman" w:cs="Times New Roman"/>
          <w:sz w:val="24"/>
          <w:szCs w:val="24"/>
        </w:rPr>
        <w:tab/>
      </w:r>
      <w:r w:rsidR="00FB5DEF" w:rsidRPr="00366808">
        <w:rPr>
          <w:rFonts w:ascii="Times New Roman" w:hAnsi="Times New Roman" w:cs="Times New Roman"/>
          <w:sz w:val="24"/>
          <w:szCs w:val="24"/>
        </w:rPr>
        <w:br w:type="page"/>
      </w:r>
    </w:p>
    <w:p w:rsidR="00BE0BD7" w:rsidRPr="00366808" w:rsidRDefault="00BE0BD7" w:rsidP="00091D60">
      <w:pPr>
        <w:pStyle w:val="1"/>
        <w:rPr>
          <w:sz w:val="24"/>
          <w:szCs w:val="24"/>
        </w:rPr>
      </w:pPr>
      <w:bookmarkStart w:id="21" w:name="_Toc74225021"/>
      <w:r w:rsidRPr="00366808">
        <w:rPr>
          <w:sz w:val="24"/>
          <w:szCs w:val="24"/>
        </w:rPr>
        <w:lastRenderedPageBreak/>
        <w:t xml:space="preserve">5. </w:t>
      </w:r>
      <w:r w:rsidR="002D0C3C" w:rsidRPr="00366808">
        <w:rPr>
          <w:sz w:val="24"/>
          <w:szCs w:val="24"/>
        </w:rPr>
        <w:t>Порядок осуществления конкурентной закупки</w:t>
      </w:r>
      <w:bookmarkEnd w:id="21"/>
    </w:p>
    <w:p w:rsidR="00BE0BD7" w:rsidRPr="00366808" w:rsidRDefault="00BE0BD7" w:rsidP="00091D60">
      <w:pPr>
        <w:pStyle w:val="2"/>
        <w:rPr>
          <w:sz w:val="24"/>
          <w:szCs w:val="24"/>
        </w:rPr>
      </w:pPr>
      <w:bookmarkStart w:id="22" w:name="_Toc74225022"/>
      <w:r w:rsidRPr="00366808">
        <w:rPr>
          <w:sz w:val="24"/>
          <w:szCs w:val="24"/>
        </w:rPr>
        <w:t>5.1. Требования к описанию предмета закупки</w:t>
      </w:r>
      <w:bookmarkEnd w:id="22"/>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5.1.1. 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BE0BD7" w:rsidRPr="00366808" w:rsidRDefault="00BE0BD7" w:rsidP="000E1472">
      <w:pPr>
        <w:pStyle w:val="2"/>
        <w:rPr>
          <w:sz w:val="24"/>
          <w:szCs w:val="24"/>
        </w:rPr>
      </w:pPr>
      <w:bookmarkStart w:id="23" w:name="_Toc74225023"/>
      <w:r w:rsidRPr="00366808">
        <w:rPr>
          <w:sz w:val="24"/>
          <w:szCs w:val="24"/>
        </w:rPr>
        <w:t>5.</w:t>
      </w:r>
      <w:r w:rsidR="00BB6728" w:rsidRPr="00366808">
        <w:rPr>
          <w:sz w:val="24"/>
          <w:szCs w:val="24"/>
        </w:rPr>
        <w:t>2</w:t>
      </w:r>
      <w:r w:rsidRPr="00366808">
        <w:rPr>
          <w:sz w:val="24"/>
          <w:szCs w:val="24"/>
        </w:rPr>
        <w:t>. Требования к участникам закупок</w:t>
      </w:r>
      <w:bookmarkEnd w:id="23"/>
    </w:p>
    <w:p w:rsidR="00076A0E" w:rsidRPr="00366808" w:rsidRDefault="00076A0E" w:rsidP="00076A0E">
      <w:pPr>
        <w:jc w:val="both"/>
        <w:rPr>
          <w:rFonts w:ascii="Times New Roman" w:eastAsia="Times New Roman" w:hAnsi="Times New Roman" w:cs="Times New Roman"/>
          <w:sz w:val="24"/>
          <w:szCs w:val="24"/>
          <w:lang w:eastAsia="ru-RU"/>
        </w:rPr>
      </w:pPr>
      <w:r w:rsidRPr="00366808">
        <w:rPr>
          <w:rFonts w:ascii="Times New Roman" w:hAnsi="Times New Roman" w:cs="Times New Roman"/>
          <w:sz w:val="24"/>
          <w:szCs w:val="24"/>
        </w:rPr>
        <w:t>5.2.1. Заказчик устанавливает следующие обязательные требования к участникам закупки:</w:t>
      </w:r>
      <w:r w:rsidRPr="00366808">
        <w:rPr>
          <w:rFonts w:ascii="Times New Roman" w:eastAsia="Times New Roman" w:hAnsi="Times New Roman" w:cs="Times New Roman"/>
          <w:sz w:val="24"/>
          <w:szCs w:val="24"/>
          <w:lang w:eastAsia="ru-RU"/>
        </w:rPr>
        <w:t xml:space="preserve"> </w:t>
      </w:r>
    </w:p>
    <w:p w:rsidR="00076A0E" w:rsidRPr="00366808" w:rsidRDefault="00076A0E" w:rsidP="00076A0E">
      <w:pPr>
        <w:widowControl w:val="0"/>
        <w:autoSpaceDE w:val="0"/>
        <w:autoSpaceDN w:val="0"/>
        <w:adjustRightInd w:val="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76A0E" w:rsidRPr="00366808" w:rsidRDefault="00076A0E" w:rsidP="00076A0E">
      <w:pPr>
        <w:widowControl w:val="0"/>
        <w:autoSpaceDE w:val="0"/>
        <w:autoSpaceDN w:val="0"/>
        <w:adjustRightInd w:val="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2) неприостановление деятельности участника закупки в порядке, предусмотренном Кодексом РФ об административных правонарушениях, на день подачи участником заявки на участие в закупке;</w:t>
      </w:r>
    </w:p>
    <w:p w:rsidR="00076A0E" w:rsidRPr="00366808" w:rsidRDefault="00076A0E" w:rsidP="00076A0E">
      <w:pPr>
        <w:widowControl w:val="0"/>
        <w:autoSpaceDE w:val="0"/>
        <w:autoSpaceDN w:val="0"/>
        <w:adjustRightInd w:val="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xml:space="preserve">3)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w:t>
      </w:r>
      <w:r w:rsidRPr="00366808">
        <w:rPr>
          <w:rFonts w:ascii="Times New Roman" w:eastAsia="Times New Roman" w:hAnsi="Times New Roman" w:cs="Times New Roman"/>
          <w:sz w:val="24"/>
          <w:szCs w:val="24"/>
          <w:lang w:eastAsia="ru-RU"/>
        </w:rPr>
        <w:lastRenderedPageBreak/>
        <w:t>период;</w:t>
      </w:r>
    </w:p>
    <w:p w:rsidR="00076A0E" w:rsidRPr="00366808" w:rsidRDefault="00076A0E" w:rsidP="00076A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6A0E" w:rsidRPr="00366808" w:rsidRDefault="00076A0E" w:rsidP="00076A0E">
      <w:pPr>
        <w:widowControl w:val="0"/>
        <w:autoSpaceDE w:val="0"/>
        <w:autoSpaceDN w:val="0"/>
        <w:adjustRightInd w:val="0"/>
        <w:spacing w:after="0" w:line="240" w:lineRule="auto"/>
        <w:jc w:val="both"/>
        <w:rPr>
          <w:rFonts w:ascii="Times New Roman" w:hAnsi="Times New Roman" w:cs="Times New Roman"/>
          <w:sz w:val="24"/>
          <w:szCs w:val="24"/>
        </w:rPr>
      </w:pPr>
    </w:p>
    <w:p w:rsidR="00B219B4" w:rsidRPr="00366808" w:rsidRDefault="00BB6728" w:rsidP="00B219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xml:space="preserve">5.2.2. </w:t>
      </w:r>
      <w:r w:rsidR="00076A0E" w:rsidRPr="00366808">
        <w:rPr>
          <w:rFonts w:ascii="Times New Roman" w:eastAsia="Times New Roman" w:hAnsi="Times New Roman" w:cs="Times New Roman"/>
          <w:sz w:val="24"/>
          <w:szCs w:val="24"/>
          <w:lang w:eastAsia="ru-RU"/>
        </w:rPr>
        <w:t>При проведении закупок также могут быть установлены иные (в том числе квалификационные) требования к Участникам закупки:</w:t>
      </w:r>
    </w:p>
    <w:p w:rsidR="00B219B4" w:rsidRPr="00366808" w:rsidRDefault="00076A0E" w:rsidP="00B219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xml:space="preserve">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w:t>
      </w:r>
    </w:p>
    <w:p w:rsidR="00B219B4" w:rsidRPr="00366808" w:rsidRDefault="00076A0E" w:rsidP="00B219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2) соответствие участника закупки требованиям документации о закупке и настоящего Положения;</w:t>
      </w:r>
    </w:p>
    <w:p w:rsidR="00B219B4" w:rsidRPr="00366808" w:rsidRDefault="00076A0E" w:rsidP="00B219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xml:space="preserve">3)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 </w:t>
      </w:r>
    </w:p>
    <w:p w:rsidR="00B219B4" w:rsidRPr="00366808" w:rsidRDefault="00076A0E" w:rsidP="00B219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 наличие у участника определённого уровня профессиональной, технической квалификации, необходимого в соответствии с документациями о закупке для надлежащего исполнения договора.</w:t>
      </w:r>
    </w:p>
    <w:p w:rsidR="00B219B4" w:rsidRPr="00366808" w:rsidRDefault="00076A0E" w:rsidP="00B219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5) наличие у участника определённых финансовых, трудовых и (или) материальных ресурсов, необходимых в соответствии с документациями о закупке для надлежащего исполнения договора.</w:t>
      </w:r>
    </w:p>
    <w:p w:rsidR="00B219B4" w:rsidRPr="00366808" w:rsidRDefault="00076A0E" w:rsidP="00B219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6) наличие у участника опыта, в том числе, опыта исполнения договоров на поставку товаров, выполнение работ, оказание услуг, аналогичных товарам, работам, услугам, которые являются предметом договора.</w:t>
      </w:r>
    </w:p>
    <w:p w:rsidR="00B219B4" w:rsidRPr="00366808" w:rsidRDefault="00076A0E" w:rsidP="00B219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7) отсутствие сведений об участниках закупки в реестрах недобросовестных поставщиков, ведение которых предусмотрено Законом № 223-ФЗ и Законом № 44-ФЗ.</w:t>
      </w:r>
    </w:p>
    <w:p w:rsidR="00076A0E" w:rsidRPr="00366808" w:rsidRDefault="00076A0E" w:rsidP="00B219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8) иные требования по усмотрению Заказчика.</w:t>
      </w:r>
    </w:p>
    <w:p w:rsidR="00BB6728" w:rsidRPr="00366808" w:rsidRDefault="00CC6E3B" w:rsidP="00076A0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5.2.</w:t>
      </w:r>
      <w:r w:rsidR="00BB6728" w:rsidRPr="00366808">
        <w:rPr>
          <w:rFonts w:ascii="Times New Roman" w:eastAsia="Times New Roman" w:hAnsi="Times New Roman" w:cs="Times New Roman"/>
          <w:sz w:val="24"/>
          <w:szCs w:val="24"/>
          <w:lang w:eastAsia="ru-RU"/>
        </w:rPr>
        <w:t>3. К участникам закупки не допускается установление требований дискриминационного характера.</w:t>
      </w:r>
    </w:p>
    <w:p w:rsidR="00BB6728" w:rsidRPr="00366808" w:rsidRDefault="00CC6E3B" w:rsidP="00BB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5.2.</w:t>
      </w:r>
      <w:r w:rsidR="00BB6728" w:rsidRPr="00366808">
        <w:rPr>
          <w:rFonts w:ascii="Times New Roman" w:eastAsia="Times New Roman" w:hAnsi="Times New Roman" w:cs="Times New Roman"/>
          <w:sz w:val="24"/>
          <w:szCs w:val="24"/>
          <w:lang w:eastAsia="ru-RU"/>
        </w:rPr>
        <w:t>4.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BB6728" w:rsidRPr="00366808" w:rsidRDefault="00BB6728" w:rsidP="00BB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xml:space="preserve">Требования, предъявляемые к участникам закупки, к закупаемым товарам, работам, </w:t>
      </w:r>
      <w:r w:rsidRPr="00366808">
        <w:rPr>
          <w:rFonts w:ascii="Times New Roman" w:eastAsia="Times New Roman" w:hAnsi="Times New Roman" w:cs="Times New Roman"/>
          <w:sz w:val="24"/>
          <w:szCs w:val="24"/>
          <w:lang w:eastAsia="ru-RU"/>
        </w:rPr>
        <w:lastRenderedPageBreak/>
        <w:t>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 к предлагаемым ими товарам, работам, услугам, к условиям исполнения договора.</w:t>
      </w:r>
    </w:p>
    <w:p w:rsidR="00CC6E3B" w:rsidRPr="00366808" w:rsidRDefault="00CC6E3B" w:rsidP="00BB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E0BD7" w:rsidRPr="00366808" w:rsidRDefault="00BE0BD7" w:rsidP="000E1472">
      <w:pPr>
        <w:pStyle w:val="2"/>
        <w:rPr>
          <w:sz w:val="24"/>
          <w:szCs w:val="24"/>
        </w:rPr>
      </w:pPr>
      <w:bookmarkStart w:id="24" w:name="_Toc74225024"/>
      <w:r w:rsidRPr="00366808">
        <w:rPr>
          <w:sz w:val="24"/>
          <w:szCs w:val="24"/>
        </w:rPr>
        <w:t>5.3. Требования к извещению об осуществлении конкурентной закупки</w:t>
      </w:r>
      <w:bookmarkEnd w:id="24"/>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5.3.1. Извещение об осуществлении конкурентной закупки (далее также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извещение о закупке) является неотъемлемой частью документации о конкурентной закупке. Сведения, содержащиеся в извещении о</w:t>
      </w:r>
      <w:r w:rsidR="00FB5DEF" w:rsidRPr="00366808">
        <w:rPr>
          <w:rFonts w:ascii="Times New Roman" w:hAnsi="Times New Roman" w:cs="Times New Roman"/>
          <w:sz w:val="24"/>
          <w:szCs w:val="24"/>
        </w:rPr>
        <w:t>б осуществлении конкурентной за</w:t>
      </w:r>
      <w:r w:rsidRPr="00366808">
        <w:rPr>
          <w:rFonts w:ascii="Times New Roman" w:hAnsi="Times New Roman" w:cs="Times New Roman"/>
          <w:sz w:val="24"/>
          <w:szCs w:val="24"/>
        </w:rPr>
        <w:t>купки, должны соответствовать сведениям, содержащимся в документации о конкурентной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5.3.2. В извещении о закупке должны быть указаны</w:t>
      </w:r>
      <w:r w:rsidR="00A66821" w:rsidRPr="00366808">
        <w:rPr>
          <w:rFonts w:ascii="Times New Roman" w:hAnsi="Times New Roman" w:cs="Times New Roman"/>
          <w:sz w:val="24"/>
          <w:szCs w:val="24"/>
        </w:rPr>
        <w:t xml:space="preserve"> </w:t>
      </w:r>
      <w:r w:rsidR="00FB5DEF" w:rsidRPr="00366808">
        <w:rPr>
          <w:rFonts w:ascii="Times New Roman" w:hAnsi="Times New Roman" w:cs="Times New Roman"/>
          <w:sz w:val="24"/>
          <w:szCs w:val="24"/>
        </w:rPr>
        <w:t>следующие сведения</w:t>
      </w:r>
      <w:r w:rsidRPr="00366808">
        <w:rPr>
          <w:rFonts w:ascii="Times New Roman" w:hAnsi="Times New Roman" w:cs="Times New Roman"/>
          <w:sz w:val="24"/>
          <w:szCs w:val="24"/>
        </w:rPr>
        <w:t>:</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способ осуществления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место поставки товара, выполнения работы, оказания услуги;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00A66821" w:rsidRPr="00366808">
        <w:rPr>
          <w:rFonts w:ascii="Times New Roman" w:hAnsi="Times New Roman" w:cs="Times New Roman"/>
          <w:sz w:val="24"/>
          <w:szCs w:val="24"/>
        </w:rPr>
        <w:t>ц</w:t>
      </w:r>
      <w:r w:rsidRPr="00366808">
        <w:rPr>
          <w:rFonts w:ascii="Times New Roman" w:hAnsi="Times New Roman" w:cs="Times New Roman"/>
          <w:sz w:val="24"/>
          <w:szCs w:val="24"/>
        </w:rPr>
        <w:t>ена единицы товара, работы, услуги и максимальное значение цены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 адрес электронной площадки в информационно-телекоммуникационной сети «Интернет» (при осуществлении конкурентной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9) размер обеспечения заявок (при необходимости), иные требования к такому обеспечению, в том числе условия банковской гарантии (если такой способ </w:t>
      </w:r>
      <w:r w:rsidR="00E45E64" w:rsidRPr="00366808">
        <w:rPr>
          <w:rFonts w:ascii="Times New Roman" w:hAnsi="Times New Roman" w:cs="Times New Roman"/>
          <w:sz w:val="24"/>
          <w:szCs w:val="24"/>
        </w:rPr>
        <w:t>обеспечения</w:t>
      </w:r>
      <w:r w:rsidR="00E45E64">
        <w:rPr>
          <w:rFonts w:ascii="Times New Roman" w:hAnsi="Times New Roman" w:cs="Times New Roman"/>
          <w:sz w:val="24"/>
          <w:szCs w:val="24"/>
        </w:rPr>
        <w:t xml:space="preserve"> </w:t>
      </w:r>
      <w:r w:rsidR="00E45E64" w:rsidRPr="00366808">
        <w:rPr>
          <w:rFonts w:ascii="Times New Roman" w:hAnsi="Times New Roman" w:cs="Times New Roman"/>
          <w:sz w:val="24"/>
          <w:szCs w:val="24"/>
        </w:rPr>
        <w:t>заявок</w:t>
      </w:r>
      <w:r w:rsidRPr="00366808">
        <w:rPr>
          <w:rFonts w:ascii="Times New Roman" w:hAnsi="Times New Roman" w:cs="Times New Roman"/>
          <w:sz w:val="24"/>
          <w:szCs w:val="24"/>
        </w:rPr>
        <w:t xml:space="preserve"> на участие в закупках предусмотрен Положением в соответствии с Федеральным законом № 223-ФЗ);</w:t>
      </w:r>
      <w:bookmarkStart w:id="25" w:name="_GoBack"/>
      <w:bookmarkEnd w:id="25"/>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 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 сроки проведения каждого этапа в случае, если конкурентная закупка включает этапы;</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12) иные сведения в соответствии с Положением.</w:t>
      </w:r>
    </w:p>
    <w:p w:rsidR="00BE0BD7" w:rsidRPr="00366808" w:rsidRDefault="00BE0BD7" w:rsidP="000E1472">
      <w:pPr>
        <w:pStyle w:val="2"/>
        <w:rPr>
          <w:sz w:val="24"/>
          <w:szCs w:val="24"/>
        </w:rPr>
      </w:pPr>
      <w:bookmarkStart w:id="26" w:name="_Toc74225025"/>
      <w:r w:rsidRPr="00366808">
        <w:rPr>
          <w:sz w:val="24"/>
          <w:szCs w:val="24"/>
        </w:rPr>
        <w:lastRenderedPageBreak/>
        <w:t>5.4. Требования к документации о конкурентной закупке</w:t>
      </w:r>
      <w:bookmarkEnd w:id="26"/>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5.4.1.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5.4.2. В документации о конкурентной закупке (далее также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документация о закупке) должны быть указаны, как</w:t>
      </w:r>
      <w:r w:rsidR="00825A26" w:rsidRPr="00366808">
        <w:rPr>
          <w:rFonts w:ascii="Times New Roman" w:hAnsi="Times New Roman" w:cs="Times New Roman"/>
          <w:sz w:val="24"/>
          <w:szCs w:val="24"/>
        </w:rPr>
        <w:t xml:space="preserve"> минимум, следующие сведения</w:t>
      </w:r>
      <w:r w:rsidRPr="00366808">
        <w:rPr>
          <w:rFonts w:ascii="Times New Roman" w:hAnsi="Times New Roman" w:cs="Times New Roman"/>
          <w:sz w:val="24"/>
          <w:szCs w:val="24"/>
        </w:rPr>
        <w:t>:</w:t>
      </w:r>
    </w:p>
    <w:p w:rsidR="008061F4" w:rsidRPr="00366808" w:rsidRDefault="00BE0BD7" w:rsidP="0025655C">
      <w:pPr>
        <w:spacing w:after="0"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8061F4" w:rsidRPr="00366808">
        <w:rPr>
          <w:rFonts w:ascii="Times New Roman" w:hAnsi="Times New Roman" w:cs="Times New Roman"/>
          <w:sz w:val="24"/>
          <w:szCs w:val="24"/>
        </w:rPr>
        <w:t xml:space="preserve"> </w:t>
      </w:r>
    </w:p>
    <w:p w:rsidR="00BE0BD7" w:rsidRPr="00366808" w:rsidRDefault="008061F4" w:rsidP="0025655C">
      <w:pPr>
        <w:spacing w:after="0"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требования к содержанию, форме, оформлению и составу заявки на участие в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место, условия и сроки (периоды) поставки товара, выполнения работы, оказания услуги;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 форма, сроки и порядок оплаты товара, работы, услуги;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7) </w:t>
      </w:r>
      <w:r w:rsidR="007E1F84" w:rsidRPr="00366808">
        <w:rPr>
          <w:rFonts w:ascii="Times New Roman" w:hAnsi="Times New Roman" w:cs="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366808">
        <w:rPr>
          <w:rFonts w:ascii="Times New Roman" w:hAnsi="Times New Roman" w:cs="Times New Roman"/>
          <w:sz w:val="24"/>
          <w:szCs w:val="24"/>
        </w:rPr>
        <w:t>;</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 требования к участникам такой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 форм</w:t>
      </w:r>
      <w:r w:rsidR="008061F4" w:rsidRPr="00366808">
        <w:rPr>
          <w:rFonts w:ascii="Times New Roman" w:hAnsi="Times New Roman" w:cs="Times New Roman"/>
          <w:sz w:val="24"/>
          <w:szCs w:val="24"/>
        </w:rPr>
        <w:t>а</w:t>
      </w:r>
      <w:r w:rsidRPr="00366808">
        <w:rPr>
          <w:rFonts w:ascii="Times New Roman" w:hAnsi="Times New Roman" w:cs="Times New Roman"/>
          <w:sz w:val="24"/>
          <w:szCs w:val="24"/>
        </w:rPr>
        <w:t>, порядок, дата и время окончания срока предоставления участникам такой закупки разъяснений положений документации о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 критерии оценки и сопоставления заявок на участие в такой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 порядок оценки и сопоставления заявок на участие в такой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15) описание предмета такой закупки в соответствии с частью 6.1 статьи 3 Федерального закона № 223-ФЗ;</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16) 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17) 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18) сведения,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липами, по отношению к товарам, происходящим из иностранного государства, работам, услугам, выполняемым, оказываемым иностранными лицами»;</w:t>
      </w:r>
    </w:p>
    <w:p w:rsidR="008061F4"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19) </w:t>
      </w:r>
      <w:r w:rsidR="008061F4" w:rsidRPr="00366808">
        <w:rPr>
          <w:rFonts w:ascii="Times New Roman" w:hAnsi="Times New Roman" w:cs="Times New Roman"/>
          <w:sz w:val="24"/>
          <w:szCs w:val="24"/>
        </w:rPr>
        <w:t>иные сведения в соответствии с настоящим Положением.</w:t>
      </w:r>
    </w:p>
    <w:p w:rsidR="00BE0BD7" w:rsidRPr="00366808" w:rsidRDefault="00BE0BD7" w:rsidP="000E1472">
      <w:pPr>
        <w:pStyle w:val="2"/>
        <w:rPr>
          <w:sz w:val="24"/>
          <w:szCs w:val="24"/>
        </w:rPr>
      </w:pPr>
      <w:bookmarkStart w:id="27" w:name="_Toc74225026"/>
      <w:r w:rsidRPr="00366808">
        <w:rPr>
          <w:sz w:val="24"/>
          <w:szCs w:val="24"/>
        </w:rPr>
        <w:t>5.5. Разъяснения документации о закупке, изменения извещения об осуществлении конкурентной закупки, документации о конкурентной закупке</w:t>
      </w:r>
      <w:bookmarkEnd w:id="27"/>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5.5.1. 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5.5.2.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5.5.3. Разъяснения положений документации о конкурентной закупке не должны изменять предмет закупки и существенные условия проекта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5.5.4.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BE0BD7" w:rsidRPr="00366808" w:rsidRDefault="00BE0BD7" w:rsidP="000E1472">
      <w:pPr>
        <w:pStyle w:val="2"/>
        <w:rPr>
          <w:sz w:val="24"/>
          <w:szCs w:val="24"/>
        </w:rPr>
      </w:pPr>
      <w:bookmarkStart w:id="28" w:name="_Toc74225027"/>
      <w:r w:rsidRPr="00366808">
        <w:rPr>
          <w:sz w:val="24"/>
          <w:szCs w:val="24"/>
        </w:rPr>
        <w:t>5.6. Отмена закупки</w:t>
      </w:r>
      <w:bookmarkEnd w:id="28"/>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5.6.2. Решение об отмене конкурентной закупки размещается в единой информационной системе в день принятия этого решения.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5.6.3. По истечении срока отмены конкурентной закупки в соответствии с пунктом 5.6.1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E0BD7" w:rsidRPr="00366808" w:rsidRDefault="00BE0BD7" w:rsidP="000E1472">
      <w:pPr>
        <w:pStyle w:val="2"/>
        <w:rPr>
          <w:sz w:val="24"/>
          <w:szCs w:val="24"/>
        </w:rPr>
      </w:pPr>
      <w:bookmarkStart w:id="29" w:name="_Toc74225028"/>
      <w:r w:rsidRPr="00366808">
        <w:rPr>
          <w:sz w:val="24"/>
          <w:szCs w:val="24"/>
        </w:rPr>
        <w:t>5.7. О подаче заявок</w:t>
      </w:r>
      <w:bookmarkEnd w:id="29"/>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5.7.1.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 устанавливается в извещении о проведении запроса котировок.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5.7.2.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rsidR="00BE0BD7" w:rsidRPr="00366808" w:rsidRDefault="00BE0BD7" w:rsidP="000E1472">
      <w:pPr>
        <w:pStyle w:val="2"/>
        <w:rPr>
          <w:sz w:val="24"/>
          <w:szCs w:val="24"/>
        </w:rPr>
      </w:pPr>
      <w:bookmarkStart w:id="30" w:name="_Toc74225029"/>
      <w:r w:rsidRPr="00366808">
        <w:rPr>
          <w:sz w:val="24"/>
          <w:szCs w:val="24"/>
        </w:rPr>
        <w:t>5.8. Об обеспечении заявок на участие в конкурентных закупках</w:t>
      </w:r>
      <w:bookmarkEnd w:id="30"/>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5.8.1. 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5.8.2. 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5.8.3. 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 исключением случаев прямо предусмотренных Положением.</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5.8.4. 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5.8.4.1. Участникам закупки, представившим заявки, в случае если заказчик отменил конкурентную закупку по одному и более предмету закупки (лоту)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со дня размещения решения об отмене конкурентной закупки в единой информационной системе;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5.8.4.2. 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со дня подачи такой заявки;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5.8.4.3. Участнику закупки, отозвавшему поданную заявку на участие в конкурентной закупке в предусмотренном Положением порядке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со дня окончания срока подачи заявок;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5.8.4.4. Участнику закупки, не допущенному к участию в процедуре закупки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со дня размещения в единой информационной системе соответствующего протокола с данным решением комиссии по осуществлению закупок;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5.8.4.5. 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со дня размещения в единой информационной системе протокола, составленного по итогам конкурентной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5.8.4.6. Единственному участнику конкурса, аукциона, запроса котировок, запроса предложений, а также победителю закупки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со дня заключения договора с такими участниками;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5.8.4.7.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со дня заключения договора с победителем или со дня заключения договора с таким участником при уклонении победителя закупки</w:t>
      </w:r>
      <w:r w:rsidR="00825A26" w:rsidRPr="00366808">
        <w:rPr>
          <w:rStyle w:val="a5"/>
          <w:rFonts w:ascii="Times New Roman" w:hAnsi="Times New Roman" w:cs="Times New Roman"/>
          <w:sz w:val="24"/>
          <w:szCs w:val="24"/>
        </w:rPr>
        <w:footnoteReference w:id="3"/>
      </w:r>
      <w:r w:rsidRPr="00366808">
        <w:rPr>
          <w:rFonts w:ascii="Times New Roman" w:hAnsi="Times New Roman" w:cs="Times New Roman"/>
          <w:sz w:val="24"/>
          <w:szCs w:val="24"/>
        </w:rPr>
        <w:t>;</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5.8.5. 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5.8.6. Банковская гарантия должна быть безотзывной и должна, как минимум, содержать:</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сумму банковской гарантии, подлежащую уплате гарантом заказчику;</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 срок действия банковской гарантии;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7) иные требования к банковской гарантии могут быть установлены в документации о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5.8.7.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5.8.8. Возврат участнику конкурентной закупки обеспечения заявки на участие в закупке не производится в следующих случаях:</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уклонение или отказ участника закупки от заключения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E0BD7" w:rsidRPr="00366808" w:rsidRDefault="00FD6DE3"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5.8.9. И</w:t>
      </w:r>
      <w:r w:rsidR="00BE0BD7" w:rsidRPr="00366808">
        <w:rPr>
          <w:rFonts w:ascii="Times New Roman" w:hAnsi="Times New Roman" w:cs="Times New Roman"/>
          <w:sz w:val="24"/>
          <w:szCs w:val="24"/>
        </w:rPr>
        <w:t>ные случаи удержания обеспечения заявки устанавливаются в Положении.</w:t>
      </w:r>
    </w:p>
    <w:p w:rsidR="00BE0BD7" w:rsidRPr="00366808" w:rsidRDefault="00BE0BD7" w:rsidP="000E1472">
      <w:pPr>
        <w:pStyle w:val="2"/>
        <w:rPr>
          <w:sz w:val="24"/>
          <w:szCs w:val="24"/>
        </w:rPr>
      </w:pPr>
      <w:bookmarkStart w:id="31" w:name="_Toc74225030"/>
      <w:r w:rsidRPr="00366808">
        <w:rPr>
          <w:sz w:val="24"/>
          <w:szCs w:val="24"/>
        </w:rPr>
        <w:t>5.9. О составе протоколов</w:t>
      </w:r>
      <w:bookmarkEnd w:id="31"/>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5.9.1.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дата подписания протокола;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а) количества заявок на участие в закупке, которые отклонены;</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 иные сведения в случае, если необходимость их указания в протоколе предусмотрена Положением.</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5.9.2. Протокол, составленный по итогам конкурентной закупки (далее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итоговый протокол), должен содержать следующие сведения: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дата подписания протокола;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BE0BD7" w:rsidRPr="00366808" w:rsidRDefault="006750FB"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w:t>
      </w:r>
      <w:r w:rsidR="00BE0BD7" w:rsidRPr="00366808">
        <w:rPr>
          <w:rFonts w:ascii="Times New Roman" w:hAnsi="Times New Roman" w:cs="Times New Roman"/>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E0BD7" w:rsidRPr="00366808" w:rsidRDefault="006750FB"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w:t>
      </w:r>
      <w:r w:rsidR="00BE0BD7" w:rsidRPr="00366808">
        <w:rPr>
          <w:rFonts w:ascii="Times New Roman" w:hAnsi="Times New Roman" w:cs="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BE0BD7" w:rsidRPr="00366808" w:rsidRDefault="00AE03F9"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б</w:t>
      </w:r>
      <w:r w:rsidR="00BE0BD7" w:rsidRPr="00366808">
        <w:rPr>
          <w:rFonts w:ascii="Times New Roman" w:hAnsi="Times New Roman" w:cs="Times New Roman"/>
          <w:sz w:val="24"/>
          <w:szCs w:val="24"/>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E0BD7" w:rsidRPr="00366808" w:rsidRDefault="006750FB"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w:t>
      </w:r>
      <w:r w:rsidR="00BE0BD7" w:rsidRPr="00366808">
        <w:rPr>
          <w:rFonts w:ascii="Times New Roman" w:hAnsi="Times New Roman" w:cs="Times New Roman"/>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BE0BD7" w:rsidRPr="00366808" w:rsidRDefault="006750FB"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6</w:t>
      </w:r>
      <w:r w:rsidR="00BE0BD7" w:rsidRPr="00366808">
        <w:rPr>
          <w:rFonts w:ascii="Times New Roman" w:hAnsi="Times New Roman" w:cs="Times New Roman"/>
          <w:sz w:val="24"/>
          <w:szCs w:val="24"/>
        </w:rPr>
        <w:t>) причины, по которым закупка признана несостоявшейся, в случае признания ее таковой;</w:t>
      </w:r>
    </w:p>
    <w:p w:rsidR="00BE0BD7" w:rsidRPr="00366808" w:rsidRDefault="006750FB"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7</w:t>
      </w:r>
      <w:r w:rsidR="00BE0BD7" w:rsidRPr="00366808">
        <w:rPr>
          <w:rFonts w:ascii="Times New Roman" w:hAnsi="Times New Roman" w:cs="Times New Roman"/>
          <w:sz w:val="24"/>
          <w:szCs w:val="24"/>
        </w:rPr>
        <w:t>) объем закупаемых товаров, работ, услуг;</w:t>
      </w:r>
    </w:p>
    <w:p w:rsidR="00BE0BD7" w:rsidRPr="00366808" w:rsidRDefault="006750FB"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w:t>
      </w:r>
      <w:r w:rsidR="00BE0BD7" w:rsidRPr="00366808">
        <w:rPr>
          <w:rFonts w:ascii="Times New Roman" w:hAnsi="Times New Roman" w:cs="Times New Roman"/>
          <w:sz w:val="24"/>
          <w:szCs w:val="24"/>
        </w:rPr>
        <w:t>) цена закупаемых товаров, работ, услуг;</w:t>
      </w:r>
    </w:p>
    <w:p w:rsidR="00BE0BD7" w:rsidRPr="00366808" w:rsidRDefault="006750FB"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w:t>
      </w:r>
      <w:r w:rsidR="00BE0BD7" w:rsidRPr="00366808">
        <w:rPr>
          <w:rFonts w:ascii="Times New Roman" w:hAnsi="Times New Roman" w:cs="Times New Roman"/>
          <w:sz w:val="24"/>
          <w:szCs w:val="24"/>
        </w:rPr>
        <w:t>) сроки исполнения договора;</w:t>
      </w:r>
    </w:p>
    <w:p w:rsidR="00BE0BD7" w:rsidRPr="00366808" w:rsidRDefault="006750FB"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w:t>
      </w:r>
      <w:r w:rsidR="00BE0BD7" w:rsidRPr="00366808">
        <w:rPr>
          <w:rFonts w:ascii="Times New Roman" w:hAnsi="Times New Roman" w:cs="Times New Roman"/>
          <w:sz w:val="24"/>
          <w:szCs w:val="24"/>
        </w:rPr>
        <w:t>) иные сведения (в случае, если необходимость их указания в протоколе предусмотрена Положением).</w:t>
      </w:r>
    </w:p>
    <w:p w:rsidR="00BE0BD7" w:rsidRPr="00366808" w:rsidRDefault="00BE0BD7" w:rsidP="000E1472">
      <w:pPr>
        <w:pStyle w:val="1"/>
        <w:rPr>
          <w:sz w:val="24"/>
          <w:szCs w:val="24"/>
        </w:rPr>
      </w:pPr>
      <w:bookmarkStart w:id="32" w:name="_Toc74225031"/>
      <w:r w:rsidRPr="00366808">
        <w:rPr>
          <w:sz w:val="24"/>
          <w:szCs w:val="24"/>
        </w:rPr>
        <w:t xml:space="preserve">6. </w:t>
      </w:r>
      <w:r w:rsidR="005312A4" w:rsidRPr="00366808">
        <w:rPr>
          <w:sz w:val="24"/>
          <w:szCs w:val="24"/>
        </w:rPr>
        <w:t>Конкурентная закупка в электронной форме</w:t>
      </w:r>
      <w:bookmarkEnd w:id="32"/>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 ФЗ, обеспечиваются оператором электронной площадки на электронной площадке.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6.2.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6.5.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6.6.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6.7.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w:t>
      </w:r>
      <w:r w:rsidRPr="00366808">
        <w:rPr>
          <w:rFonts w:ascii="Times New Roman" w:hAnsi="Times New Roman" w:cs="Times New Roman"/>
          <w:sz w:val="24"/>
          <w:szCs w:val="24"/>
        </w:rPr>
        <w:lastRenderedPageBreak/>
        <w:t>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w:t>
      </w:r>
      <w:r w:rsidR="00825A26" w:rsidRPr="00366808">
        <w:rPr>
          <w:rFonts w:ascii="Times New Roman" w:hAnsi="Times New Roman" w:cs="Times New Roman"/>
          <w:sz w:val="24"/>
          <w:szCs w:val="24"/>
        </w:rPr>
        <w:t>вки участника такой закупки за</w:t>
      </w:r>
      <w:r w:rsidRPr="00366808">
        <w:rPr>
          <w:rFonts w:ascii="Times New Roman" w:hAnsi="Times New Roman" w:cs="Times New Roman"/>
          <w:sz w:val="24"/>
          <w:szCs w:val="24"/>
        </w:rPr>
        <w:t>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6.10. Оператором электронной площадки обеспечивается конфиденциальность информации: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825A26" w:rsidRPr="00366808" w:rsidRDefault="00825A26" w:rsidP="0025655C">
      <w:pPr>
        <w:spacing w:line="240" w:lineRule="auto"/>
        <w:rPr>
          <w:rFonts w:ascii="Times New Roman" w:hAnsi="Times New Roman" w:cs="Times New Roman"/>
          <w:sz w:val="24"/>
          <w:szCs w:val="24"/>
        </w:rPr>
      </w:pPr>
      <w:r w:rsidRPr="00366808">
        <w:rPr>
          <w:rFonts w:ascii="Times New Roman" w:hAnsi="Times New Roman" w:cs="Times New Roman"/>
          <w:sz w:val="24"/>
          <w:szCs w:val="24"/>
        </w:rPr>
        <w:lastRenderedPageBreak/>
        <w:br w:type="page"/>
      </w:r>
    </w:p>
    <w:p w:rsidR="00BE0BD7" w:rsidRPr="00366808" w:rsidRDefault="00BE0BD7" w:rsidP="000E1472">
      <w:pPr>
        <w:pStyle w:val="1"/>
        <w:rPr>
          <w:sz w:val="24"/>
          <w:szCs w:val="24"/>
        </w:rPr>
      </w:pPr>
      <w:bookmarkStart w:id="33" w:name="_Toc74225032"/>
      <w:r w:rsidRPr="00366808">
        <w:rPr>
          <w:sz w:val="24"/>
          <w:szCs w:val="24"/>
        </w:rPr>
        <w:lastRenderedPageBreak/>
        <w:t xml:space="preserve">7. </w:t>
      </w:r>
      <w:r w:rsidR="005312A4" w:rsidRPr="00366808">
        <w:rPr>
          <w:sz w:val="24"/>
          <w:szCs w:val="24"/>
        </w:rPr>
        <w:t>Требование к конкурентной закупке, осуществляемой закрытым способом</w:t>
      </w:r>
      <w:bookmarkEnd w:id="33"/>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7.1. Информация о закрытой конкурентной закупке не подлежит размещению в единой информационной системе. При этом в сроки, уст</w:t>
      </w:r>
      <w:r w:rsidR="00825A26" w:rsidRPr="00366808">
        <w:rPr>
          <w:rFonts w:ascii="Times New Roman" w:hAnsi="Times New Roman" w:cs="Times New Roman"/>
          <w:sz w:val="24"/>
          <w:szCs w:val="24"/>
        </w:rPr>
        <w:t>ановленные для размеще</w:t>
      </w:r>
      <w:r w:rsidRPr="00366808">
        <w:rPr>
          <w:rFonts w:ascii="Times New Roman" w:hAnsi="Times New Roman" w:cs="Times New Roman"/>
          <w:sz w:val="24"/>
          <w:szCs w:val="24"/>
        </w:rPr>
        <w:t>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7.2.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825A26" w:rsidRPr="00366808" w:rsidRDefault="00825A26" w:rsidP="0025655C">
      <w:pPr>
        <w:spacing w:line="240" w:lineRule="auto"/>
        <w:rPr>
          <w:rFonts w:ascii="Times New Roman" w:hAnsi="Times New Roman" w:cs="Times New Roman"/>
          <w:sz w:val="24"/>
          <w:szCs w:val="24"/>
        </w:rPr>
      </w:pPr>
      <w:r w:rsidRPr="00366808">
        <w:rPr>
          <w:rFonts w:ascii="Times New Roman" w:hAnsi="Times New Roman" w:cs="Times New Roman"/>
          <w:sz w:val="24"/>
          <w:szCs w:val="24"/>
        </w:rPr>
        <w:br w:type="page"/>
      </w:r>
    </w:p>
    <w:p w:rsidR="00BE0BD7" w:rsidRPr="00366808" w:rsidRDefault="00BE0BD7" w:rsidP="000E1472">
      <w:pPr>
        <w:pStyle w:val="1"/>
        <w:rPr>
          <w:sz w:val="24"/>
          <w:szCs w:val="24"/>
        </w:rPr>
      </w:pPr>
      <w:bookmarkStart w:id="34" w:name="_Toc74225033"/>
      <w:r w:rsidRPr="00366808">
        <w:rPr>
          <w:sz w:val="24"/>
          <w:szCs w:val="24"/>
        </w:rPr>
        <w:lastRenderedPageBreak/>
        <w:t xml:space="preserve">8. </w:t>
      </w:r>
      <w:r w:rsidR="00245BD8" w:rsidRPr="00366808">
        <w:rPr>
          <w:sz w:val="24"/>
          <w:szCs w:val="24"/>
        </w:rPr>
        <w:t>Порядок проведения конкурса</w:t>
      </w:r>
      <w:bookmarkEnd w:id="34"/>
    </w:p>
    <w:p w:rsidR="00BE0BD7" w:rsidRPr="00366808" w:rsidRDefault="00BE0BD7" w:rsidP="000E1472">
      <w:pPr>
        <w:pStyle w:val="2"/>
        <w:rPr>
          <w:sz w:val="24"/>
          <w:szCs w:val="24"/>
        </w:rPr>
      </w:pPr>
      <w:bookmarkStart w:id="35" w:name="_Toc74225034"/>
      <w:r w:rsidRPr="00366808">
        <w:rPr>
          <w:sz w:val="24"/>
          <w:szCs w:val="24"/>
        </w:rPr>
        <w:t>8.1. Общий порядок проведения открытого конкурса</w:t>
      </w:r>
      <w:bookmarkEnd w:id="35"/>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В целях закупки товаров, работ, услуг путём проведения открытого конкурса необходимо:</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8.1.1. Разработать и разместить в единой информационной системе извещение о проведении открытого конкурса, конкурсную документацию (документация о закупке), проект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8.1.2. В случае получения от участника закупки запроса на разъяснение положений конкурсной документации, предоставлять необходимые разъяснения;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8.1.3. При необходимости вносить изменения в извещение о проведении открытого конкурса, конкурсную документацию;</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8.1.4. Принимать все конкурсные заявки, поданные в срок и в порядке, установленные в конкурсной документации;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8.1.5. Осуществить публичное вскрытие конвертов с конкурсными заявками;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8.1.6. Рассмотреть, оценить и сопоставить конкурсные заявки в целях определения победителя конкурса;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8.1.7. Разместить в единой информационной системе протоколы, составленные по результатам заседаний комиссии по осуществлению закупок;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8.1.8. Заключить договор по результатам закупки.</w:t>
      </w:r>
    </w:p>
    <w:p w:rsidR="00BE0BD7" w:rsidRPr="00366808" w:rsidRDefault="00BE0BD7" w:rsidP="000E1472">
      <w:pPr>
        <w:pStyle w:val="2"/>
        <w:rPr>
          <w:sz w:val="24"/>
          <w:szCs w:val="24"/>
        </w:rPr>
      </w:pPr>
      <w:bookmarkStart w:id="36" w:name="_Toc74225035"/>
      <w:r w:rsidRPr="00366808">
        <w:rPr>
          <w:sz w:val="24"/>
          <w:szCs w:val="24"/>
        </w:rPr>
        <w:t>8.2. Извещение о проведении открытого конкурса</w:t>
      </w:r>
      <w:bookmarkEnd w:id="36"/>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8.2.1. Заказчик </w:t>
      </w:r>
      <w:r w:rsidR="00992784" w:rsidRPr="00366808">
        <w:rPr>
          <w:rFonts w:ascii="Times New Roman" w:hAnsi="Times New Roman" w:cs="Times New Roman"/>
          <w:sz w:val="24"/>
          <w:szCs w:val="24"/>
        </w:rPr>
        <w:t>не менее чем за</w:t>
      </w:r>
      <w:r w:rsidRPr="00366808">
        <w:rPr>
          <w:rFonts w:ascii="Times New Roman" w:hAnsi="Times New Roman" w:cs="Times New Roman"/>
          <w:sz w:val="24"/>
          <w:szCs w:val="24"/>
        </w:rPr>
        <w:t xml:space="preserve"> пятнадцать дней до дня окончания подачи конкурсных заявок размещает в единой информационной системе извещение о проведении открытого конкурса (далее также для целей настоящего раздела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извещение о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8.2.2. В извещении о проведении открытого конкурса должны быть указаны:</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8.2.2.1. Сведения в соответствии с пунктом 5.3;</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8.2.2.2. Срок отказа от проведения конкурса.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8.2.3. В любое время до окончания срока подачи конкурсных заявок заказчик вправе по собственной инициативе либо в ответ на запрос участника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в единой информационной системе.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8.2.4. 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BE0BD7" w:rsidRPr="00366808" w:rsidRDefault="00BE0BD7" w:rsidP="000E1472">
      <w:pPr>
        <w:pStyle w:val="2"/>
        <w:rPr>
          <w:sz w:val="24"/>
          <w:szCs w:val="24"/>
        </w:rPr>
      </w:pPr>
      <w:bookmarkStart w:id="37" w:name="_Toc74225036"/>
      <w:r w:rsidRPr="00366808">
        <w:rPr>
          <w:sz w:val="24"/>
          <w:szCs w:val="24"/>
        </w:rPr>
        <w:t>8.3. Конкурсная документация</w:t>
      </w:r>
      <w:bookmarkEnd w:id="37"/>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8.3.1. Заказчик одновременно с размещением извещения о проведении открытого конкурса размещает в единой информационной системе конкурсную документацию.</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Сведения, содержащиеся в конкурсной документации, должны соответствовать сведениям, указанным в извещении о проведении открытого конкурса.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8.3.2. В конкурсной документации должны быть указаны сведения в соответствии с п. 5.4, а также: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сведения о валюте, используемой для формирования цены договора и расчётов с поставщиками (исполнителями, подрядчиками);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сведения о возможности заказчика увеличить количество поставляемого товара при заключении договора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 сведения о возможности заказчика изменить предусмотренные договором количество товаров, объем работ, услуги процент такого изменения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 сведения о возможности заказчика заключить договор с несколькими участниками закупок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7) порядок и срок отзыва конкурсных заявок, порядок внесения изменений в такие заявки;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 срок действия заявки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 срок действия обеспечения заявки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 срок подписания договора победителем, иными участниками закупки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 последствия признания конкурса несостоявшимся;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12) даты и время начала и окончания приёма конкурсных заявок;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 место, дата и время вскрытия конвертов с конкурсными заявками;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 реквизиты счета для внесения обеспечения заявок, обеспечения исполнения договора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15) иные сведения и требования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8.3.3. 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8.3.4. Заказчик не предоставляет конкурсную документацию по отдельному запросу участника закупки. Конкурсная документация находится в свободном доступе в единой информационной системе и доступна в любое время с момента размещения.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8.3.5. В любое время до окончания срока подачи конкурсных заявок заказчик вправе по собственной инициативе либо в ответ на запрос участника закупки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размещаются в единой информационной системе.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8.3.6. 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8.3.7. Порядок направления запроса на разъяснение положений конкурсной документации установлен в п.5.5. Положения.</w:t>
      </w:r>
    </w:p>
    <w:p w:rsidR="00BE0BD7" w:rsidRPr="00366808" w:rsidRDefault="00BE0BD7" w:rsidP="000E1472">
      <w:pPr>
        <w:pStyle w:val="2"/>
        <w:rPr>
          <w:sz w:val="24"/>
          <w:szCs w:val="24"/>
        </w:rPr>
      </w:pPr>
      <w:bookmarkStart w:id="38" w:name="_Toc74225037"/>
      <w:r w:rsidRPr="00366808">
        <w:rPr>
          <w:sz w:val="24"/>
          <w:szCs w:val="24"/>
        </w:rPr>
        <w:t>8.4. Отмена проведения конкурса</w:t>
      </w:r>
      <w:bookmarkEnd w:id="38"/>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8.4.1. Порядок отмены проведения конкурса установлен в п.5.6. Положения.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8.4.2. Заказчик не несёт обязательств или ответ</w:t>
      </w:r>
      <w:r w:rsidR="005B7DEA" w:rsidRPr="00366808">
        <w:rPr>
          <w:rFonts w:ascii="Times New Roman" w:hAnsi="Times New Roman" w:cs="Times New Roman"/>
          <w:sz w:val="24"/>
          <w:szCs w:val="24"/>
        </w:rPr>
        <w:t>ственности в случае не ознакомления</w:t>
      </w:r>
      <w:r w:rsidRPr="00366808">
        <w:rPr>
          <w:rFonts w:ascii="Times New Roman" w:hAnsi="Times New Roman" w:cs="Times New Roman"/>
          <w:sz w:val="24"/>
          <w:szCs w:val="24"/>
        </w:rPr>
        <w:t xml:space="preserve"> участниками закупок с извещением об отмене проведения открытого конкурса.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8.4.3. 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BE0BD7" w:rsidRPr="00366808" w:rsidRDefault="00BE0BD7" w:rsidP="000E1472">
      <w:pPr>
        <w:pStyle w:val="2"/>
        <w:rPr>
          <w:sz w:val="24"/>
          <w:szCs w:val="24"/>
        </w:rPr>
      </w:pPr>
      <w:bookmarkStart w:id="39" w:name="_Toc74225038"/>
      <w:r w:rsidRPr="00366808">
        <w:rPr>
          <w:sz w:val="24"/>
          <w:szCs w:val="24"/>
        </w:rPr>
        <w:t>8.5. Требования к составу конкурсной заявки</w:t>
      </w:r>
      <w:bookmarkEnd w:id="39"/>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8.5.1. Для участия в конкурсе участник закупки должен подготовить конкурсную заявку, оформленную в полном соответствии с требованиями конкурсной документации.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8.5.2. Заявка на участие в конкурсе должна содержать:</w:t>
      </w:r>
    </w:p>
    <w:p w:rsidR="00656F63" w:rsidRPr="00366808" w:rsidRDefault="00656F63" w:rsidP="00656F63">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 ОГРНИП, паспортные данные, место жительства (для физического лица), номер контактного телефона;</w:t>
      </w:r>
    </w:p>
    <w:p w:rsidR="00656F63" w:rsidRPr="00366808" w:rsidRDefault="00656F63" w:rsidP="00656F63">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w:t>
      </w:r>
    </w:p>
    <w:p w:rsidR="00656F63" w:rsidRPr="00366808" w:rsidRDefault="00656F63" w:rsidP="00656F63">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3) копии документов, удостоверяющих личность (для физических лиц);</w:t>
      </w:r>
    </w:p>
    <w:p w:rsidR="00656F63" w:rsidRPr="00366808" w:rsidRDefault="00656F63" w:rsidP="00656F63">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56F63" w:rsidRPr="00366808" w:rsidRDefault="00656F63" w:rsidP="00656F63">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56F63" w:rsidRPr="00366808" w:rsidRDefault="00656F63" w:rsidP="00656F63">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lastRenderedPageBreak/>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56F63" w:rsidRPr="00366808" w:rsidRDefault="00656F63" w:rsidP="00656F63">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В случае если получение указанного решения до истечения срока подачи заявок на участие в процедуре закупки для участника невозможно в силу необходимости соблюдения установленного законодательством и учредительными документами участника порядка созыва органа управления,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Комиссией решения о заключении с ним договора по результатам процедуры закупки;</w:t>
      </w:r>
    </w:p>
    <w:p w:rsidR="00656F63" w:rsidRPr="00366808" w:rsidRDefault="00656F63" w:rsidP="00656F63">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8) документ, декларирующий соответствие участника закупки следующим требованиям:</w:t>
      </w:r>
    </w:p>
    <w:p w:rsidR="00656F63" w:rsidRPr="00366808" w:rsidRDefault="00656F63" w:rsidP="00656F63">
      <w:pPr>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366808">
        <w:rPr>
          <w:rFonts w:ascii="Times New Roman" w:eastAsia="Times New Roman" w:hAnsi="Times New Roman" w:cs="Times New Roman"/>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56F63" w:rsidRPr="00366808" w:rsidRDefault="00656F63" w:rsidP="00656F63">
      <w:pPr>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366808">
        <w:rPr>
          <w:rFonts w:ascii="Times New Roman" w:eastAsia="Times New Roman" w:hAnsi="Times New Roman" w:cs="Times New Roman"/>
          <w:sz w:val="24"/>
          <w:szCs w:val="24"/>
        </w:rPr>
        <w:t>б) неприостановление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656F63" w:rsidRPr="00366808" w:rsidRDefault="00656F63" w:rsidP="00656F63">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в)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56F63" w:rsidRPr="00366808" w:rsidRDefault="00656F63" w:rsidP="00656F63">
      <w:pPr>
        <w:spacing w:before="220" w:after="0" w:line="240" w:lineRule="auto"/>
        <w:ind w:firstLine="567"/>
        <w:jc w:val="both"/>
        <w:rPr>
          <w:rFonts w:ascii="Times New Roman" w:eastAsia="Times New Roman" w:hAnsi="Times New Roman" w:cs="Times New Roman"/>
          <w:sz w:val="24"/>
          <w:szCs w:val="24"/>
        </w:rPr>
      </w:pPr>
      <w:r w:rsidRPr="00366808">
        <w:rPr>
          <w:rFonts w:ascii="Times New Roman" w:eastAsia="Times New Roman" w:hAnsi="Times New Roman" w:cs="Times New Roman"/>
          <w:sz w:val="24"/>
          <w:szCs w:val="24"/>
        </w:rPr>
        <w:t>г)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76A0E" w:rsidRPr="00366808" w:rsidRDefault="00076A0E" w:rsidP="00656F63">
      <w:pPr>
        <w:spacing w:before="220" w:after="0" w:line="240" w:lineRule="auto"/>
        <w:ind w:firstLine="567"/>
        <w:jc w:val="both"/>
        <w:rPr>
          <w:rFonts w:ascii="Times New Roman" w:eastAsia="Times New Roman" w:hAnsi="Times New Roman" w:cs="Times New Roman"/>
          <w:sz w:val="24"/>
          <w:szCs w:val="24"/>
        </w:rPr>
      </w:pPr>
      <w:r w:rsidRPr="00366808">
        <w:rPr>
          <w:rFonts w:ascii="Times New Roman" w:hAnsi="Times New Roman" w:cs="Times New Roman"/>
          <w:sz w:val="24"/>
          <w:szCs w:val="24"/>
        </w:rPr>
        <w:t xml:space="preserve">д)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r w:rsidRPr="00366808">
        <w:rPr>
          <w:rFonts w:ascii="Times New Roman" w:hAnsi="Times New Roman" w:cs="Times New Roman"/>
          <w:sz w:val="24"/>
          <w:szCs w:val="24"/>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6F63" w:rsidRPr="00366808" w:rsidRDefault="00656F63" w:rsidP="00656F63">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656F63" w:rsidRPr="00366808" w:rsidRDefault="00656F63" w:rsidP="00656F63">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10) документ, подтверждающий соответствие участников закупки требованиям законодательства РФ к лицам, осуществляющим поставки товаров, выполнение работ, оказание услуг (при наличии таких требований);</w:t>
      </w:r>
    </w:p>
    <w:p w:rsidR="00656F63" w:rsidRPr="00366808" w:rsidRDefault="00656F63" w:rsidP="00656F63">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56F63" w:rsidRPr="00366808" w:rsidRDefault="00656F63" w:rsidP="00656F63">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12) документы (их копии) и сведения, необходимые для оценки заявки по критериям, которые установлены в конкурсной документации;</w:t>
      </w:r>
    </w:p>
    <w:p w:rsidR="00656F63" w:rsidRPr="00366808" w:rsidRDefault="00656F63" w:rsidP="00656F63">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13) информацию о наименовании страны происхождения поставляемого товара (в случае, если объектом закупки является поставка товара).</w:t>
      </w:r>
    </w:p>
    <w:p w:rsidR="00656F63" w:rsidRPr="00366808" w:rsidRDefault="00656F63" w:rsidP="00656F63">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14) иные документы в соответствии с требованиями настоящего Положения и конкурсной документации.</w:t>
      </w:r>
    </w:p>
    <w:p w:rsidR="00656F63" w:rsidRPr="00366808" w:rsidRDefault="00656F63" w:rsidP="00656F63">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15) Заявка на участие в конкурсе может содержать:</w:t>
      </w:r>
    </w:p>
    <w:p w:rsidR="00656F63" w:rsidRPr="00366808" w:rsidRDefault="00656F63" w:rsidP="00656F63">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а) дополнительные документы и сведения, необходимые для оценки заявки по критериям, которые установлены в документации о проведении конкурса;</w:t>
      </w:r>
    </w:p>
    <w:p w:rsidR="00656F63" w:rsidRPr="00366808" w:rsidRDefault="00656F63" w:rsidP="00656F63">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б) эскиз, рисунок, чертеж, фотографию, иное изображение товара, образец (пробу) товара, на поставку которого осуществляется закупка;</w:t>
      </w:r>
    </w:p>
    <w:p w:rsidR="00656F63" w:rsidRPr="00366808" w:rsidRDefault="00656F63" w:rsidP="00656F63">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в)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8.5.3. Иные требования к конкурсной заявке устанавливаются в конкурсной документации в зависимости от предмета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8.5.4. Обязательства участника закупки, связанные с подачей конкурсной заявки, включают:</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обязательство не изменять и (или) не отзывать конкурсную заявку после окончания срока окончания подачи конкурсных заявок;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обязательство не предоставлять в составе заявки заведомо недостоверные сведения, информацию, документы;</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согласие на обработку персональных данных, если иное не предусмотрено действующим законодательством Российской Федерации.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8.5.5. Заказчик удерживает сумму обеспечения конкурсной заявки в случаях невыполнения участником закупки обязательств, предусмотренных в подпунктах а)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в) п. 8.5.4.</w:t>
      </w:r>
    </w:p>
    <w:p w:rsidR="00BE0BD7" w:rsidRPr="00366808" w:rsidRDefault="00BE0BD7" w:rsidP="000E1472">
      <w:pPr>
        <w:pStyle w:val="2"/>
        <w:rPr>
          <w:sz w:val="24"/>
          <w:szCs w:val="24"/>
        </w:rPr>
      </w:pPr>
      <w:bookmarkStart w:id="40" w:name="_Toc74225039"/>
      <w:r w:rsidRPr="00366808">
        <w:rPr>
          <w:sz w:val="24"/>
          <w:szCs w:val="24"/>
        </w:rPr>
        <w:t>8.6. Порядок оформления и приёма конкурсных заявок</w:t>
      </w:r>
      <w:bookmarkEnd w:id="40"/>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8.6.1. Со дня размещения извещения в единой информационной системе и до окончания срока подачи конкурсных заявок, установленного в извещении о проведении открытого конкурса, заказчик осуществляет приём конкурсных заявок.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8.6.2. Для участия в конкурсе участник закупки должен подать в запечатанном конверте, не позволяющем просматривать содержание, конкурсную заявку по форме и в порядке, установленным конкурсной документацией. Участник вправе подать только одну конкурсную заявку в отношении каждого предмета конкурса (лота).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8.6.3. На конверте с конкурсной заявкой указывается наименование заказчика,</w:t>
      </w:r>
      <w:r w:rsidR="005B7DEA" w:rsidRPr="00366808">
        <w:rPr>
          <w:rFonts w:ascii="Times New Roman" w:hAnsi="Times New Roman" w:cs="Times New Roman"/>
          <w:sz w:val="24"/>
          <w:szCs w:val="24"/>
        </w:rPr>
        <w:t xml:space="preserve"> </w:t>
      </w:r>
      <w:r w:rsidRPr="00366808">
        <w:rPr>
          <w:rFonts w:ascii="Times New Roman" w:hAnsi="Times New Roman" w:cs="Times New Roman"/>
          <w:sz w:val="24"/>
          <w:szCs w:val="24"/>
        </w:rPr>
        <w:t>конкурса (лота), наименование участника закупки, почтовый адрес (для юридического лица), сведения о месте жительства (для физического лица) участника зак</w:t>
      </w:r>
      <w:r w:rsidR="005B7DEA" w:rsidRPr="00366808">
        <w:rPr>
          <w:rFonts w:ascii="Times New Roman" w:hAnsi="Times New Roman" w:cs="Times New Roman"/>
          <w:sz w:val="24"/>
          <w:szCs w:val="24"/>
        </w:rPr>
        <w:t>упки и слова «НЕ ВСКРЫВАТЬ ДО ____________</w:t>
      </w:r>
      <w:r w:rsidR="005B7DEA" w:rsidRPr="00366808">
        <w:rPr>
          <w:rStyle w:val="a5"/>
          <w:rFonts w:ascii="Times New Roman" w:hAnsi="Times New Roman" w:cs="Times New Roman"/>
          <w:sz w:val="24"/>
          <w:szCs w:val="24"/>
        </w:rPr>
        <w:footnoteReference w:id="4"/>
      </w:r>
      <w:r w:rsidRPr="00366808">
        <w:rPr>
          <w:rFonts w:ascii="Times New Roman" w:hAnsi="Times New Roman" w:cs="Times New Roman"/>
          <w:sz w:val="24"/>
          <w:szCs w:val="24"/>
        </w:rPr>
        <w:t>».</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8.6.4. 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w:t>
      </w:r>
      <w:r w:rsidR="005B7DEA" w:rsidRPr="00366808">
        <w:rPr>
          <w:rFonts w:ascii="Times New Roman" w:hAnsi="Times New Roman" w:cs="Times New Roman"/>
          <w:sz w:val="24"/>
          <w:szCs w:val="24"/>
        </w:rPr>
        <w:t xml:space="preserve">участником закупки требования о </w:t>
      </w:r>
      <w:r w:rsidRPr="00366808">
        <w:rPr>
          <w:rFonts w:ascii="Times New Roman" w:hAnsi="Times New Roman" w:cs="Times New Roman"/>
          <w:sz w:val="24"/>
          <w:szCs w:val="24"/>
        </w:rPr>
        <w:t>том, что все листы таких заявки и тома должны быть пронумерованы, не является основанием для отклонения заявки.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8.6.5. Все конкурсные заявки, полученные до окончания срока подачи 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указанием даты и времени его получения.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8.6.6. О получении ненадлежащим образом запечатанной заявки делается соответствующая пометка в расписке.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8.6.7. Заказчик обеспечивает конфиденциальность сведений, содержащихся в поданных конкурсных заявках до подведения итогов конкурса.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8.6.8.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окончания срока подачи конкурсных заявок, установленного конкурсной документацией, не допускается.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8.6.9. Если заказчик продлевает срок окончания приёма конкурсных заявок, то участник, уже подавший заявку, вправе принять любое из следующих решений: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8.6.9.1. Отозвать поданную заявку;</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8.6.9.2. 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8.6.9.3. 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8.6.10.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8.6.11.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8.6.12.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осуществлению закупок осуществит вскрытие конверта с такой заявкой и рассмотрит её в порядке, установленном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8.6.13. В случае если по окончании срока подачи заявок на участие в конкурсе не будет подано ни одной конкурсной заявки, конкурс признается несостоявшимся, заказчик вправе осуществить закупку у единственного поставщика (исполнителя, подрядчика). Информация о признании конкурса несостоявшимся вносится в протокол о подведении итогов конкурса.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8.6.14.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Опоздавш</w:t>
      </w:r>
      <w:r w:rsidR="005B7DEA" w:rsidRPr="00366808">
        <w:rPr>
          <w:rFonts w:ascii="Times New Roman" w:hAnsi="Times New Roman" w:cs="Times New Roman"/>
          <w:sz w:val="24"/>
          <w:szCs w:val="24"/>
        </w:rPr>
        <w:t>ие конкурсные заявки вскрывают</w:t>
      </w:r>
      <w:r w:rsidRPr="00366808">
        <w:rPr>
          <w:rFonts w:ascii="Times New Roman" w:hAnsi="Times New Roman" w:cs="Times New Roman"/>
          <w:sz w:val="24"/>
          <w:szCs w:val="24"/>
        </w:rPr>
        <w:t>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BE0BD7" w:rsidRPr="00366808" w:rsidRDefault="00BE0BD7" w:rsidP="000E1472">
      <w:pPr>
        <w:pStyle w:val="2"/>
        <w:rPr>
          <w:sz w:val="24"/>
          <w:szCs w:val="24"/>
        </w:rPr>
      </w:pPr>
      <w:bookmarkStart w:id="41" w:name="_Toc74225040"/>
      <w:r w:rsidRPr="00366808">
        <w:rPr>
          <w:sz w:val="24"/>
          <w:szCs w:val="24"/>
        </w:rPr>
        <w:t>8.7. Вскрытие конвертов с конкурсными заявками</w:t>
      </w:r>
      <w:bookmarkEnd w:id="41"/>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8.7.1. Публично в день, время и месте в соответствии с конкурсной документацией, комиссией по осуществлению закупок вскрываются конверты с конкурсными заявками.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8.7.2. Комиссией по осуществлению закупок вскрываются конверты с конкурсными заявками, которые поступили заказчику в установленные конкурсной документацией сроки.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8.7.3.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8.7.4. Участники закупки, подавшие конкурсные заявки, или их представители вправе присутствовать при вскрытии конвертов с конкурсными заявками.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8.7.5. В ходе вскрытия поступивших на конкурс конвертов председатель или замещающий его член комиссии, исходя из представленных в конкурсной заявке документов, оглашает следующую информацию:</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8.7.5.1</w:t>
      </w:r>
      <w:r w:rsidR="0052250E" w:rsidRPr="00366808">
        <w:rPr>
          <w:rFonts w:ascii="Times New Roman" w:hAnsi="Times New Roman" w:cs="Times New Roman"/>
          <w:sz w:val="24"/>
          <w:szCs w:val="24"/>
        </w:rPr>
        <w:t>. О</w:t>
      </w:r>
      <w:r w:rsidRPr="00366808">
        <w:rPr>
          <w:rFonts w:ascii="Times New Roman" w:hAnsi="Times New Roman" w:cs="Times New Roman"/>
          <w:sz w:val="24"/>
          <w:szCs w:val="24"/>
        </w:rPr>
        <w:t xml:space="preserve"> содержимом конверта (конкурсная заявка, её изменение, отзыв, иное);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8.7.5.2. 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8.7.5.3. Наличие документов, предусмотренных конкурсной документацией;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8.7.5.4. Любую другую информацию, которую комиссия по осуществлению закупок сочтёт нужной огласить.</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8.7.6.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осуществлению закупок.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8.7.7.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8.7.8. По результатам процедуры вскрытия конвертов с конкурсными заявками комиссия по осуществлению закупок составляет протокол вскрытия конвертов с конкурсными заявками, который должен содержать оглашённые в соответствии с пунктом 8.7.5 сведения, а также: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дату подписания протокола;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количество поданных на участие в закупке (этапе закупки) заявок, а также дату и время регистрации каждой такой заявки;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причины, по которым конкурентная закупка признана несостоявшейся, в случае ее признания таковой.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8.7.9. Протокол вскрытия конвертов с конкурсными заявками подписывается всеми присутствующими на заседании членами конкурсной комиссии не позднее трёх рабочих дней со дня проведения процедуры вскрытия конвертов с конкурсными заявками.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8.7.10. Указанный протокол размещается заказчиком не позднее чем через три дня со дня подписания в единой информационной системе.</w:t>
      </w:r>
    </w:p>
    <w:p w:rsidR="00076A0E" w:rsidRPr="00366808" w:rsidRDefault="00076A0E"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8.7.11. В случае, если на дату  и время вскрытия конвертов не подано ни одной заявки на участие в конкурсе, такой конкурс признается несостоявшимся. В указанном случае заказчик вправе осуществить закупку у единственного поставщика (исполнителя, подрядчика) или применить любой другой способ закупки.</w:t>
      </w:r>
    </w:p>
    <w:p w:rsidR="00BE0BD7" w:rsidRPr="00366808" w:rsidRDefault="00BE0BD7" w:rsidP="000E1472">
      <w:pPr>
        <w:pStyle w:val="2"/>
        <w:rPr>
          <w:sz w:val="24"/>
          <w:szCs w:val="24"/>
        </w:rPr>
      </w:pPr>
      <w:bookmarkStart w:id="42" w:name="_Toc74225041"/>
      <w:r w:rsidRPr="00366808">
        <w:rPr>
          <w:sz w:val="24"/>
          <w:szCs w:val="24"/>
        </w:rPr>
        <w:lastRenderedPageBreak/>
        <w:t>8.8. Рассмотрение, оценка и сопоставление конкурсных заявок</w:t>
      </w:r>
      <w:bookmarkEnd w:id="42"/>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8.8.1. Для рассмотрения, оценки и сопоставления конкурсных заявок комиссия по осуществлению закупок (далее также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комиссия)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заключение для принятия решения по определению победителя. Комиссия вправе не согласиться с выводами и рекомендациями, изложенными в экспертном заключении, направить конкурсные заявки на повторное рассмотрение, оценку и сопоставление, привлечь других экспертов и специалистов либо принять решение самостоятельно. При этом лица, участвующие в рассмотрении, оценке и сопоставлении заявок, в том числе члены комиссии должны обеспечить конфиденциальность процесса оценки.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8.8.2. Рассмотрение, оценка и сопоставление конкурсных заявок осуществляется в следующем порядке: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8.8.2.1. Проведение отборочной стадии;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8.8.2.2. Проведение оценочной стадии.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8.8.3. Отборочная стадия. В рамках отборочной стадии последовательно выполняются следующие действия: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8.8.3.1.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8.8.3.2.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8.8.3.3. Проверка участников закупки на соответствие требованиям заказчика и проверка их заявок на соблюдение требований конкурсной документации к составу, содержанию и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8.8.3.4. Отклонение конкурсных заявок, которые, по мнению членов комиссии,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8.8.3.5. Участнику закупки будет отказано в дальнейшем участии в закупке и его заявка не будет допущена до оценочной стадии в случаях:</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несоответствия участника закупки требовани</w:t>
      </w:r>
      <w:r w:rsidR="005B7DEA" w:rsidRPr="00366808">
        <w:rPr>
          <w:rFonts w:ascii="Times New Roman" w:hAnsi="Times New Roman" w:cs="Times New Roman"/>
          <w:sz w:val="24"/>
          <w:szCs w:val="24"/>
        </w:rPr>
        <w:t>ям к участникам конкурса, уста</w:t>
      </w:r>
      <w:r w:rsidRPr="00366808">
        <w:rPr>
          <w:rFonts w:ascii="Times New Roman" w:hAnsi="Times New Roman" w:cs="Times New Roman"/>
          <w:sz w:val="24"/>
          <w:szCs w:val="24"/>
        </w:rPr>
        <w:t>новленным конкурсной документацией;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2)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конкурсе;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несоответствия предлагаемых товаров, работ, услуг требованиям конкурсной документации;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непоступления обеспечения заявки;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 непредставления разъяснений конкурсной заявки по запросу конкурсной комиссии;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 предоставления в составе конкурсной заявки заведомо недостоверных сведений, намеренного искажения информации или документов, входящих в состав заявки;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7) подачи двух и более заявок от одного участника при условии, что ранее поданные заявки не отозваны;</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8.8.3.6. Отказ в допуске к участию в конкурсе по иным основаниям, не указанным в пунктах 8.8.3.5 и 8.8.3.7, не допускается;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8.8.3.7. В случае установления недостоверности сведений, содержащихся в конкурсной заявке, несоответствия участника закупки требованиям конкурсной документации такой участник закупки отстраняется от участия в конкурсе на любом этапе его проведения;</w:t>
      </w:r>
    </w:p>
    <w:p w:rsidR="005F5888" w:rsidRPr="00366808" w:rsidRDefault="005F5888" w:rsidP="005F5888">
      <w:pPr>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ab/>
        <w:t>8.8.3.8. По результатам отборочной стадии:</w:t>
      </w:r>
    </w:p>
    <w:p w:rsidR="00AC531C" w:rsidRPr="00366808" w:rsidRDefault="00AC531C" w:rsidP="005F5888">
      <w:pPr>
        <w:spacing w:after="0" w:line="240" w:lineRule="auto"/>
        <w:jc w:val="both"/>
        <w:rPr>
          <w:rFonts w:ascii="Times New Roman" w:eastAsia="Times New Roman" w:hAnsi="Times New Roman" w:cs="Times New Roman"/>
          <w:sz w:val="24"/>
          <w:szCs w:val="24"/>
          <w:lang w:eastAsia="ru-RU"/>
        </w:rPr>
      </w:pPr>
    </w:p>
    <w:p w:rsidR="00AC531C" w:rsidRPr="00366808" w:rsidRDefault="00AC531C" w:rsidP="00AC531C">
      <w:pPr>
        <w:numPr>
          <w:ilvl w:val="3"/>
          <w:numId w:val="6"/>
        </w:numPr>
        <w:tabs>
          <w:tab w:val="left" w:pos="430"/>
        </w:tabs>
        <w:overflowPunct w:val="0"/>
        <w:spacing w:after="0" w:line="240" w:lineRule="auto"/>
        <w:ind w:left="0" w:firstLine="0"/>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bCs/>
          <w:sz w:val="24"/>
          <w:szCs w:val="24"/>
          <w:lang w:eastAsia="ru-RU"/>
        </w:rPr>
        <w:t xml:space="preserve">в случае если при проведении отборочной стадии </w:t>
      </w:r>
      <w:r w:rsidRPr="00366808">
        <w:rPr>
          <w:rFonts w:ascii="Times New Roman" w:eastAsia="Times New Roman" w:hAnsi="Times New Roman" w:cs="Times New Roman"/>
          <w:bCs/>
          <w:sz w:val="24"/>
          <w:szCs w:val="24"/>
          <w:u w:val="single"/>
          <w:lang w:eastAsia="ru-RU"/>
        </w:rPr>
        <w:t>единственно поданная заявка на участие в конкурсе,</w:t>
      </w:r>
      <w:r w:rsidRPr="00366808">
        <w:rPr>
          <w:rFonts w:ascii="Times New Roman" w:eastAsia="Times New Roman" w:hAnsi="Times New Roman" w:cs="Times New Roman"/>
          <w:bCs/>
          <w:sz w:val="24"/>
          <w:szCs w:val="24"/>
          <w:lang w:eastAsia="ru-RU"/>
        </w:rPr>
        <w:t xml:space="preserve"> признается соответствующей требованиям конкурсной документации, такой участник считается единственным участником конкурса. </w:t>
      </w:r>
      <w:r w:rsidRPr="00366808">
        <w:rPr>
          <w:rFonts w:ascii="Times New Roman" w:eastAsia="Times New Roman" w:hAnsi="Times New Roman" w:cs="Times New Roman"/>
          <w:sz w:val="24"/>
          <w:szCs w:val="24"/>
          <w:lang w:eastAsia="ru-RU"/>
        </w:rPr>
        <w:t>Конкурс признается несостоявшимся.</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sz w:val="24"/>
          <w:szCs w:val="24"/>
          <w:lang w:eastAsia="ru-RU"/>
        </w:rPr>
        <w:t>- оценочная стадия не проводится</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xml:space="preserve">- заказчик вправе заключить договор с участником закупки, подавшим такую конкурсную заявку </w:t>
      </w:r>
      <w:r w:rsidRPr="00366808">
        <w:rPr>
          <w:rFonts w:ascii="Times New Roman" w:eastAsia="Times New Roman" w:hAnsi="Times New Roman" w:cs="Times New Roman"/>
          <w:bCs/>
          <w:sz w:val="24"/>
          <w:szCs w:val="24"/>
          <w:lang w:eastAsia="ru-RU"/>
        </w:rPr>
        <w:t>на условиях конкурсной документации, проекта договора и конкурсной заявки, поданной участником</w:t>
      </w:r>
      <w:r w:rsidRPr="00366808">
        <w:rPr>
          <w:rFonts w:ascii="Times New Roman" w:eastAsia="Times New Roman" w:hAnsi="Times New Roman" w:cs="Times New Roman"/>
          <w:sz w:val="24"/>
          <w:szCs w:val="24"/>
          <w:lang w:eastAsia="ru-RU"/>
        </w:rPr>
        <w:t>. Такой участник не вправе отказаться от заключения договора с заказчиком.</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указанное решение и информация вносится в протокол без внесения сведений о результатах оценки.</w:t>
      </w:r>
    </w:p>
    <w:p w:rsidR="00AC531C" w:rsidRPr="00366808" w:rsidRDefault="00AC531C" w:rsidP="00AC531C">
      <w:pPr>
        <w:tabs>
          <w:tab w:val="left" w:pos="1416"/>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xml:space="preserve">При этом этапы «рассмотрения, оценки и сопоставления заявок» и «подведения итогов» объединяются, и формируется </w:t>
      </w:r>
      <w:r w:rsidRPr="00366808">
        <w:rPr>
          <w:rFonts w:ascii="Times New Roman" w:eastAsia="Times New Roman" w:hAnsi="Times New Roman" w:cs="Times New Roman"/>
          <w:bCs/>
          <w:sz w:val="24"/>
          <w:szCs w:val="24"/>
          <w:lang w:eastAsia="ru-RU"/>
        </w:rPr>
        <w:t xml:space="preserve">протокол </w:t>
      </w:r>
      <w:r w:rsidRPr="00366808">
        <w:rPr>
          <w:rFonts w:ascii="Times New Roman" w:eastAsia="Times New Roman" w:hAnsi="Times New Roman" w:cs="Times New Roman"/>
          <w:b/>
          <w:bCs/>
          <w:sz w:val="24"/>
          <w:szCs w:val="24"/>
          <w:lang w:eastAsia="ru-RU"/>
        </w:rPr>
        <w:t>подведения итогов</w:t>
      </w:r>
      <w:r w:rsidRPr="00366808">
        <w:rPr>
          <w:rFonts w:ascii="Times New Roman" w:eastAsia="Times New Roman" w:hAnsi="Times New Roman" w:cs="Times New Roman"/>
          <w:bCs/>
          <w:sz w:val="24"/>
          <w:szCs w:val="24"/>
          <w:lang w:eastAsia="ru-RU"/>
        </w:rPr>
        <w:t xml:space="preserve"> конкурса;</w:t>
      </w:r>
    </w:p>
    <w:p w:rsidR="00AC531C" w:rsidRPr="00366808" w:rsidRDefault="00AC531C" w:rsidP="00AC531C">
      <w:pPr>
        <w:tabs>
          <w:tab w:val="left" w:pos="1416"/>
        </w:tabs>
        <w:overflowPunct w:val="0"/>
        <w:spacing w:after="0" w:line="240" w:lineRule="auto"/>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bCs/>
          <w:sz w:val="24"/>
          <w:szCs w:val="24"/>
          <w:lang w:eastAsia="ru-RU"/>
        </w:rPr>
        <w:t>- протокол подписывается всеми присутствующими на заседании членами комиссии и размещается заказчиком не позднее чем через три дня со дня подписания в единой информационной системе;</w:t>
      </w:r>
    </w:p>
    <w:p w:rsidR="00AC531C" w:rsidRPr="00366808" w:rsidRDefault="00AC531C" w:rsidP="00AC531C">
      <w:pPr>
        <w:numPr>
          <w:ilvl w:val="3"/>
          <w:numId w:val="6"/>
        </w:numPr>
        <w:tabs>
          <w:tab w:val="left" w:pos="430"/>
        </w:tabs>
        <w:overflowPunct w:val="0"/>
        <w:spacing w:after="0" w:line="240" w:lineRule="auto"/>
        <w:ind w:left="0" w:firstLine="0"/>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bCs/>
          <w:sz w:val="24"/>
          <w:szCs w:val="24"/>
          <w:lang w:eastAsia="ru-RU"/>
        </w:rPr>
        <w:t xml:space="preserve">- в случае если при проведении отборочной стадии </w:t>
      </w:r>
      <w:r w:rsidRPr="00366808">
        <w:rPr>
          <w:rFonts w:ascii="Times New Roman" w:eastAsia="Times New Roman" w:hAnsi="Times New Roman" w:cs="Times New Roman"/>
          <w:bCs/>
          <w:sz w:val="24"/>
          <w:szCs w:val="24"/>
          <w:u w:val="single"/>
          <w:lang w:eastAsia="ru-RU"/>
        </w:rPr>
        <w:t>только одна из поданных заявок на участие в конкурсе - признана соответствующей</w:t>
      </w:r>
      <w:r w:rsidRPr="00366808">
        <w:rPr>
          <w:rFonts w:ascii="Times New Roman" w:eastAsia="Times New Roman" w:hAnsi="Times New Roman" w:cs="Times New Roman"/>
          <w:bCs/>
          <w:sz w:val="24"/>
          <w:szCs w:val="24"/>
          <w:lang w:eastAsia="ru-RU"/>
        </w:rPr>
        <w:t xml:space="preserve"> требованиям конкурсной документации</w:t>
      </w:r>
      <w:r w:rsidRPr="00366808">
        <w:rPr>
          <w:rFonts w:ascii="Times New Roman" w:eastAsia="Times New Roman" w:hAnsi="Times New Roman" w:cs="Times New Roman"/>
          <w:bCs/>
          <w:sz w:val="24"/>
          <w:szCs w:val="24"/>
          <w:u w:val="single"/>
          <w:lang w:eastAsia="ru-RU"/>
        </w:rPr>
        <w:t>,</w:t>
      </w:r>
      <w:r w:rsidRPr="00366808">
        <w:rPr>
          <w:rFonts w:ascii="Times New Roman" w:eastAsia="Times New Roman" w:hAnsi="Times New Roman" w:cs="Times New Roman"/>
          <w:bCs/>
          <w:sz w:val="24"/>
          <w:szCs w:val="24"/>
          <w:lang w:eastAsia="ru-RU"/>
        </w:rPr>
        <w:t xml:space="preserve"> такой участник считается единственным участником конкурса. </w:t>
      </w:r>
      <w:r w:rsidRPr="00366808">
        <w:rPr>
          <w:rFonts w:ascii="Times New Roman" w:eastAsia="Times New Roman" w:hAnsi="Times New Roman" w:cs="Times New Roman"/>
          <w:sz w:val="24"/>
          <w:szCs w:val="24"/>
          <w:lang w:eastAsia="ru-RU"/>
        </w:rPr>
        <w:t>Конкурс признается несостоявшимся.</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оценочная стадия не проводится</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xml:space="preserve">- заказчик вправе заключить договор с участником закупки, подавшим такую конкурсную заявку </w:t>
      </w:r>
      <w:r w:rsidRPr="00366808">
        <w:rPr>
          <w:rFonts w:ascii="Times New Roman" w:eastAsia="Times New Roman" w:hAnsi="Times New Roman" w:cs="Times New Roman"/>
          <w:bCs/>
          <w:sz w:val="24"/>
          <w:szCs w:val="24"/>
          <w:lang w:eastAsia="ru-RU"/>
        </w:rPr>
        <w:t>на условиях конкурсной документации, проекта договора и конкурсной заявки, поданной участником</w:t>
      </w:r>
      <w:r w:rsidRPr="00366808">
        <w:rPr>
          <w:rFonts w:ascii="Times New Roman" w:eastAsia="Times New Roman" w:hAnsi="Times New Roman" w:cs="Times New Roman"/>
          <w:sz w:val="24"/>
          <w:szCs w:val="24"/>
          <w:lang w:eastAsia="ru-RU"/>
        </w:rPr>
        <w:t>. Такой участник не вправе отказаться от заключения договора с заказчиком.</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указанное решение и информация вносится в протокол без внесения сведений о результатах оценки.</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sz w:val="24"/>
          <w:szCs w:val="24"/>
          <w:lang w:eastAsia="ru-RU"/>
        </w:rPr>
        <w:lastRenderedPageBreak/>
        <w:t xml:space="preserve">При этом этапы «рассмотрения, оценки и сопоставления заявок» и «подведения итогов» объединяются, и формируется </w:t>
      </w:r>
      <w:r w:rsidRPr="00366808">
        <w:rPr>
          <w:rFonts w:ascii="Times New Roman" w:eastAsia="Times New Roman" w:hAnsi="Times New Roman" w:cs="Times New Roman"/>
          <w:bCs/>
          <w:sz w:val="24"/>
          <w:szCs w:val="24"/>
          <w:lang w:eastAsia="ru-RU"/>
        </w:rPr>
        <w:t>протокол подведения итогов конкурса;</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bCs/>
          <w:sz w:val="24"/>
          <w:szCs w:val="24"/>
          <w:lang w:eastAsia="ru-RU"/>
        </w:rPr>
        <w:t>- протокол подписывается всеми присутствующими на заседании членами комиссии и размещается заказчиком не позднее чем через три дня со дня подписания в единой информационной системе;</w:t>
      </w:r>
    </w:p>
    <w:p w:rsidR="00AC531C" w:rsidRPr="00366808" w:rsidRDefault="00AC531C" w:rsidP="00AC531C">
      <w:pPr>
        <w:numPr>
          <w:ilvl w:val="3"/>
          <w:numId w:val="6"/>
        </w:numPr>
        <w:tabs>
          <w:tab w:val="left" w:pos="289"/>
        </w:tabs>
        <w:overflowPunct w:val="0"/>
        <w:spacing w:after="0" w:line="240" w:lineRule="auto"/>
        <w:ind w:left="0" w:firstLine="0"/>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bCs/>
          <w:sz w:val="24"/>
          <w:szCs w:val="24"/>
          <w:lang w:eastAsia="ru-RU"/>
        </w:rPr>
        <w:t xml:space="preserve">- в случае если при проведении отборочной стадии </w:t>
      </w:r>
      <w:r w:rsidRPr="00366808">
        <w:rPr>
          <w:rFonts w:ascii="Times New Roman" w:eastAsia="Times New Roman" w:hAnsi="Times New Roman" w:cs="Times New Roman"/>
          <w:sz w:val="24"/>
          <w:szCs w:val="24"/>
          <w:lang w:eastAsia="ru-RU"/>
        </w:rPr>
        <w:t>были признаны несоответствующими требованиям конкурсной документации все конкурсные заявки, отказано в дальнейшем участии в закупке всем участникам, подавшим заявки</w:t>
      </w:r>
      <w:r w:rsidRPr="00366808">
        <w:rPr>
          <w:rFonts w:ascii="Times New Roman" w:eastAsia="Times New Roman" w:hAnsi="Times New Roman" w:cs="Times New Roman"/>
          <w:bCs/>
          <w:sz w:val="24"/>
          <w:szCs w:val="24"/>
          <w:lang w:eastAsia="ru-RU"/>
        </w:rPr>
        <w:t>, к</w:t>
      </w:r>
      <w:r w:rsidRPr="00366808">
        <w:rPr>
          <w:rFonts w:ascii="Times New Roman" w:eastAsia="Times New Roman" w:hAnsi="Times New Roman" w:cs="Times New Roman"/>
          <w:sz w:val="24"/>
          <w:szCs w:val="24"/>
          <w:lang w:eastAsia="ru-RU"/>
        </w:rPr>
        <w:t>онкурс признается несостоявшимся.</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указанное решение и информация вносится в протокол, без внесения сведений о результатах оценки.</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При этом этапы «рассмотрения, оценки и сопоставления заявок» и «подведения итогов» объединяются, и формируется протокол подведения итогов;</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протокол подписывается всеми присутствующими на заседании членами комиссии и размещается заказчиком не позднее чем через три дня со дня подписания в единой информационной системе;</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в указанном случае заказчик вправе осуществить закупку у единственного поставщика (исполнителя, подрядчика) или применить любой другой способ закупки.</w:t>
      </w:r>
    </w:p>
    <w:p w:rsidR="00AC531C" w:rsidRPr="00366808" w:rsidRDefault="00AC531C" w:rsidP="00AC531C">
      <w:pPr>
        <w:numPr>
          <w:ilvl w:val="3"/>
          <w:numId w:val="6"/>
        </w:numPr>
        <w:tabs>
          <w:tab w:val="left" w:pos="289"/>
        </w:tabs>
        <w:overflowPunct w:val="0"/>
        <w:spacing w:after="0" w:line="240" w:lineRule="auto"/>
        <w:ind w:left="0" w:firstLine="0"/>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bCs/>
          <w:sz w:val="24"/>
          <w:szCs w:val="24"/>
          <w:lang w:eastAsia="ru-RU"/>
        </w:rPr>
        <w:t xml:space="preserve">- в случае если при проведении отборочной стадии признаны соответствующими требованиям конкурсной документации </w:t>
      </w:r>
      <w:r w:rsidRPr="00366808">
        <w:rPr>
          <w:rFonts w:ascii="Times New Roman" w:eastAsia="Times New Roman" w:hAnsi="Times New Roman" w:cs="Times New Roman"/>
          <w:bCs/>
          <w:sz w:val="24"/>
          <w:szCs w:val="24"/>
          <w:u w:val="single"/>
          <w:lang w:eastAsia="ru-RU"/>
        </w:rPr>
        <w:t>более одной заявки участников конкурса</w:t>
      </w:r>
      <w:r w:rsidRPr="00366808">
        <w:rPr>
          <w:rFonts w:ascii="Times New Roman" w:eastAsia="Times New Roman" w:hAnsi="Times New Roman" w:cs="Times New Roman"/>
          <w:bCs/>
          <w:sz w:val="24"/>
          <w:szCs w:val="24"/>
          <w:lang w:eastAsia="ru-RU"/>
        </w:rPr>
        <w:t>, к</w:t>
      </w:r>
      <w:r w:rsidRPr="00366808">
        <w:rPr>
          <w:rFonts w:ascii="Times New Roman" w:eastAsia="Times New Roman" w:hAnsi="Times New Roman" w:cs="Times New Roman"/>
          <w:sz w:val="24"/>
          <w:szCs w:val="24"/>
          <w:lang w:eastAsia="ru-RU"/>
        </w:rPr>
        <w:t>онкурс признается состоявшимся;</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sz w:val="24"/>
          <w:szCs w:val="24"/>
          <w:lang w:eastAsia="ru-RU"/>
        </w:rPr>
        <w:t xml:space="preserve">- информация о результатах рассмотрения заявок вносится в протокол – протокол рассмотрения заявок. </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протокол подписывается всеми присутствующими на заседании членами комиссии и размещается заказчиком не позднее чем через три дня со дня подписания в единой информационной системе;</w:t>
      </w:r>
    </w:p>
    <w:p w:rsidR="005F5888"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проводится оценочная стадия в порядке и сроки, предусмотренные Положением и документацией.</w:t>
      </w:r>
    </w:p>
    <w:p w:rsidR="00AC531C" w:rsidRPr="00366808" w:rsidRDefault="00AC531C" w:rsidP="005F5888">
      <w:pPr>
        <w:spacing w:after="0" w:line="240" w:lineRule="auto"/>
        <w:jc w:val="both"/>
        <w:rPr>
          <w:rFonts w:ascii="Times New Roman" w:eastAsia="Times New Roman" w:hAnsi="Times New Roman" w:cs="Times New Roman"/>
          <w:sz w:val="24"/>
          <w:szCs w:val="24"/>
          <w:lang w:eastAsia="ru-RU"/>
        </w:rPr>
      </w:pPr>
    </w:p>
    <w:p w:rsidR="005F5888" w:rsidRPr="00366808" w:rsidRDefault="00AC531C" w:rsidP="00AC531C">
      <w:pPr>
        <w:tabs>
          <w:tab w:val="left" w:pos="709"/>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ab/>
      </w:r>
      <w:r w:rsidR="005F5888" w:rsidRPr="00366808">
        <w:rPr>
          <w:rFonts w:ascii="Times New Roman" w:eastAsia="Times New Roman" w:hAnsi="Times New Roman" w:cs="Times New Roman"/>
          <w:sz w:val="24"/>
          <w:szCs w:val="24"/>
          <w:lang w:eastAsia="ru-RU"/>
        </w:rPr>
        <w:t>8.8.3.9 Протокол, формируемый в соответствии с п.8.8.3.8.  должен содержать:</w:t>
      </w:r>
    </w:p>
    <w:p w:rsidR="005F5888" w:rsidRPr="00366808" w:rsidRDefault="005F5888" w:rsidP="005F5888">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-сведения, указанные в п.5.9. настоящего Положения;</w:t>
      </w:r>
    </w:p>
    <w:p w:rsidR="005F5888" w:rsidRPr="00366808" w:rsidRDefault="005F5888" w:rsidP="005F5888">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-любую другую информацию, которую комиссия по осуществлению закупок сочтёт нужной внести в протокол</w:t>
      </w:r>
    </w:p>
    <w:p w:rsidR="005F5888" w:rsidRPr="00366808" w:rsidRDefault="005F5888" w:rsidP="005F5888">
      <w:pPr>
        <w:tabs>
          <w:tab w:val="left" w:pos="1701"/>
        </w:tabs>
        <w:overflowPunct w:val="0"/>
        <w:spacing w:after="0" w:line="240" w:lineRule="auto"/>
        <w:jc w:val="both"/>
        <w:rPr>
          <w:rFonts w:ascii="Times New Roman" w:eastAsia="Times New Roman" w:hAnsi="Times New Roman" w:cs="Times New Roman"/>
          <w:sz w:val="24"/>
          <w:szCs w:val="24"/>
          <w:lang w:eastAsia="ru-RU"/>
        </w:rPr>
      </w:pP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8.8.4. Оценочная стадия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8.8.4.1. Для проведения оценочной стадии при необходимости заказчиком могут привлекаться эксперты и специалисты. Цель оценки и сопоставления заявок, которые не были отклонены на отборочной стадии, заключается в их ранжировании по степени предпочтительности для заказчика с целью определения победителя конкурса.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8.8.4.2. Оценка осуществляется в строгом соответствии с критериями и процедурами, указанными в конкурсной документации.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8.8.4.3.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8.8.4.4. </w:t>
      </w:r>
      <w:r w:rsidR="00751A76" w:rsidRPr="00366808">
        <w:rPr>
          <w:rFonts w:ascii="Times New Roman" w:eastAsia="Times New Roman" w:hAnsi="Times New Roman" w:cs="Times New Roman"/>
          <w:sz w:val="24"/>
          <w:szCs w:val="24"/>
          <w:lang w:eastAsia="ru-RU"/>
        </w:rPr>
        <w:t>Критериями оценки заявок на участие в конкурсе могут быть</w:t>
      </w:r>
      <w:r w:rsidRPr="00366808">
        <w:rPr>
          <w:rFonts w:ascii="Times New Roman" w:hAnsi="Times New Roman" w:cs="Times New Roman"/>
          <w:sz w:val="24"/>
          <w:szCs w:val="24"/>
        </w:rPr>
        <w:t>:</w:t>
      </w:r>
    </w:p>
    <w:p w:rsidR="00751A76" w:rsidRPr="00366808" w:rsidRDefault="00751A76" w:rsidP="00751A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 цена;</w:t>
      </w:r>
    </w:p>
    <w:p w:rsidR="00751A76" w:rsidRPr="00366808" w:rsidRDefault="00751A76" w:rsidP="00751A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 товара, качество работ, услуг;</w:t>
      </w:r>
    </w:p>
    <w:p w:rsidR="00751A76" w:rsidRPr="00366808" w:rsidRDefault="00751A76" w:rsidP="00751A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3) расходы на эксплуатацию товара;</w:t>
      </w:r>
    </w:p>
    <w:p w:rsidR="00751A76" w:rsidRPr="00366808" w:rsidRDefault="00751A76" w:rsidP="00751A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lastRenderedPageBreak/>
        <w:t>4) расходы на техническое обслуживание товара;</w:t>
      </w:r>
    </w:p>
    <w:p w:rsidR="00751A76" w:rsidRPr="00366808" w:rsidRDefault="00751A76" w:rsidP="00751A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5) сроки (периоды) поставки товара, выполнения работ, оказания услуг;</w:t>
      </w:r>
    </w:p>
    <w:p w:rsidR="00751A76" w:rsidRPr="00366808" w:rsidRDefault="00751A76" w:rsidP="00751A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6) срок, на который предоставляются гарантии качества товара, работ, услуг;</w:t>
      </w:r>
    </w:p>
    <w:p w:rsidR="00751A76" w:rsidRPr="00366808" w:rsidRDefault="00751A76" w:rsidP="00751A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7) деловая репутация участника закупок;</w:t>
      </w:r>
    </w:p>
    <w:p w:rsidR="00751A76" w:rsidRPr="00366808" w:rsidRDefault="00751A76" w:rsidP="00751A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751A76" w:rsidRPr="00366808" w:rsidRDefault="00751A76" w:rsidP="00751A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9) квалификация участника закупки;</w:t>
      </w:r>
    </w:p>
    <w:p w:rsidR="00751A76" w:rsidRPr="00366808" w:rsidRDefault="00751A76" w:rsidP="00751A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10) квалификац</w:t>
      </w:r>
      <w:r w:rsidR="005F5888" w:rsidRPr="00366808">
        <w:rPr>
          <w:rFonts w:ascii="Times New Roman" w:eastAsia="Times New Roman" w:hAnsi="Times New Roman" w:cs="Times New Roman"/>
          <w:sz w:val="24"/>
          <w:szCs w:val="24"/>
          <w:lang w:eastAsia="ru-RU"/>
        </w:rPr>
        <w:t>ия работников участника закупки;</w:t>
      </w:r>
    </w:p>
    <w:p w:rsidR="005F5888" w:rsidRPr="00366808" w:rsidRDefault="005F5888" w:rsidP="00751A7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11) иные критерии, указанные в конкурсной документации.</w:t>
      </w:r>
    </w:p>
    <w:p w:rsidR="00751A76" w:rsidRPr="00366808" w:rsidRDefault="00751A76" w:rsidP="00751A76">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8.8.4.5. Общий срок проведения отборочной и оценочной стадий не может пр</w:t>
      </w:r>
      <w:r w:rsidR="005B7DEA" w:rsidRPr="00366808">
        <w:rPr>
          <w:rFonts w:ascii="Times New Roman" w:hAnsi="Times New Roman" w:cs="Times New Roman"/>
          <w:sz w:val="24"/>
          <w:szCs w:val="24"/>
        </w:rPr>
        <w:t>евышать</w:t>
      </w:r>
      <w:r w:rsidR="00CD6495" w:rsidRPr="00366808">
        <w:rPr>
          <w:rFonts w:ascii="Times New Roman" w:hAnsi="Times New Roman" w:cs="Times New Roman"/>
          <w:sz w:val="24"/>
          <w:szCs w:val="24"/>
        </w:rPr>
        <w:t xml:space="preserve"> десять </w:t>
      </w:r>
      <w:r w:rsidR="005B7DEA" w:rsidRPr="00366808">
        <w:rPr>
          <w:rFonts w:ascii="Times New Roman" w:hAnsi="Times New Roman" w:cs="Times New Roman"/>
          <w:sz w:val="24"/>
          <w:szCs w:val="24"/>
        </w:rPr>
        <w:t>рабочих</w:t>
      </w:r>
      <w:r w:rsidRPr="00366808">
        <w:rPr>
          <w:rFonts w:ascii="Times New Roman" w:hAnsi="Times New Roman" w:cs="Times New Roman"/>
          <w:sz w:val="24"/>
          <w:szCs w:val="24"/>
        </w:rPr>
        <w:t xml:space="preserve"> дней со дня вскрытия конвертов.</w:t>
      </w:r>
    </w:p>
    <w:p w:rsidR="00BE0BD7" w:rsidRPr="00366808" w:rsidRDefault="00BE0BD7" w:rsidP="00A27BDD">
      <w:pPr>
        <w:pStyle w:val="2"/>
        <w:rPr>
          <w:sz w:val="24"/>
          <w:szCs w:val="24"/>
        </w:rPr>
      </w:pPr>
      <w:bookmarkStart w:id="43" w:name="_Toc74225042"/>
      <w:r w:rsidRPr="00366808">
        <w:rPr>
          <w:sz w:val="24"/>
          <w:szCs w:val="24"/>
        </w:rPr>
        <w:t>8.9. Определение победителя конкурса</w:t>
      </w:r>
      <w:bookmarkEnd w:id="43"/>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8.9.1. 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8.9.2. Конкурсной заявке, в которой содержится лучшее сочетание условий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8.9.3.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Решение по определению победителя комиссия принимает на основании ранжирования заявок.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8.9.4. По результатам заседания конкурсной комиссии, на котором осуществляется определение победителя конкурса, оформляется протокол подведения итогов конкурса. В нем указываются следующие сведения: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дата подписания протокола;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BE0BD7" w:rsidRPr="00366808" w:rsidRDefault="00656F63"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w:t>
      </w:r>
      <w:r w:rsidR="00BE0BD7" w:rsidRPr="00366808">
        <w:rPr>
          <w:rFonts w:ascii="Times New Roman" w:hAnsi="Times New Roman" w:cs="Times New Roman"/>
          <w:sz w:val="24"/>
          <w:szCs w:val="24"/>
        </w:rPr>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BE0BD7" w:rsidRPr="00366808" w:rsidRDefault="00656F63"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w:t>
      </w:r>
      <w:r w:rsidR="00BE0BD7" w:rsidRPr="00366808">
        <w:rPr>
          <w:rFonts w:ascii="Times New Roman" w:hAnsi="Times New Roman" w:cs="Times New Roman"/>
          <w:sz w:val="24"/>
          <w:szCs w:val="24"/>
        </w:rPr>
        <w:t>) результаты рассмотрения заявок на участие в закупке, с указанием в том числе:</w:t>
      </w:r>
    </w:p>
    <w:p w:rsidR="00BE0BD7" w:rsidRPr="00366808" w:rsidRDefault="00BE0BD7" w:rsidP="0025655C">
      <w:pPr>
        <w:pStyle w:val="a6"/>
        <w:numPr>
          <w:ilvl w:val="0"/>
          <w:numId w:val="5"/>
        </w:numPr>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количества заявок на участие в закупке, которые отклонены;</w:t>
      </w:r>
    </w:p>
    <w:p w:rsidR="00BE0BD7" w:rsidRPr="00366808" w:rsidRDefault="00BE0BD7" w:rsidP="0025655C">
      <w:pPr>
        <w:pStyle w:val="a6"/>
        <w:numPr>
          <w:ilvl w:val="0"/>
          <w:numId w:val="5"/>
        </w:numPr>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rsidR="00BE0BD7" w:rsidRPr="00366808" w:rsidRDefault="00656F63"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5</w:t>
      </w:r>
      <w:r w:rsidR="00BE0BD7" w:rsidRPr="00366808">
        <w:rPr>
          <w:rFonts w:ascii="Times New Roman" w:hAnsi="Times New Roman" w:cs="Times New Roman"/>
          <w:sz w:val="24"/>
          <w:szCs w:val="24"/>
        </w:rPr>
        <w:t>)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BE0BD7" w:rsidRPr="00366808" w:rsidRDefault="00656F63"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w:t>
      </w:r>
      <w:r w:rsidR="00BE0BD7" w:rsidRPr="00366808">
        <w:rPr>
          <w:rFonts w:ascii="Times New Roman" w:hAnsi="Times New Roman" w:cs="Times New Roman"/>
          <w:sz w:val="24"/>
          <w:szCs w:val="24"/>
        </w:rPr>
        <w:t>) причины, по которым закупка признана несостоявшейся, в случае признания ее таковой;</w:t>
      </w:r>
    </w:p>
    <w:p w:rsidR="00BE0BD7" w:rsidRPr="00366808" w:rsidRDefault="00656F63"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7</w:t>
      </w:r>
      <w:r w:rsidR="00BE0BD7" w:rsidRPr="00366808">
        <w:rPr>
          <w:rFonts w:ascii="Times New Roman" w:hAnsi="Times New Roman" w:cs="Times New Roman"/>
          <w:sz w:val="24"/>
          <w:szCs w:val="24"/>
        </w:rPr>
        <w:t>) объем закупаемых товаров, работ, услуг;</w:t>
      </w:r>
    </w:p>
    <w:p w:rsidR="00BE0BD7" w:rsidRPr="00366808" w:rsidRDefault="00656F63"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w:t>
      </w:r>
      <w:r w:rsidR="00BE0BD7" w:rsidRPr="00366808">
        <w:rPr>
          <w:rFonts w:ascii="Times New Roman" w:hAnsi="Times New Roman" w:cs="Times New Roman"/>
          <w:sz w:val="24"/>
          <w:szCs w:val="24"/>
        </w:rPr>
        <w:t>) цена закупаемых товаров, работ, услуг;</w:t>
      </w:r>
    </w:p>
    <w:p w:rsidR="00BE0BD7" w:rsidRPr="00366808" w:rsidRDefault="00656F63"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w:t>
      </w:r>
      <w:r w:rsidR="00BE0BD7" w:rsidRPr="00366808">
        <w:rPr>
          <w:rFonts w:ascii="Times New Roman" w:hAnsi="Times New Roman" w:cs="Times New Roman"/>
          <w:sz w:val="24"/>
          <w:szCs w:val="24"/>
        </w:rPr>
        <w:t>) сроки исполнения договора;</w:t>
      </w:r>
    </w:p>
    <w:p w:rsidR="00BE0BD7" w:rsidRPr="00366808" w:rsidRDefault="00E27D53"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w:t>
      </w:r>
      <w:r w:rsidR="00656F63" w:rsidRPr="00366808">
        <w:rPr>
          <w:rFonts w:ascii="Times New Roman" w:hAnsi="Times New Roman" w:cs="Times New Roman"/>
          <w:sz w:val="24"/>
          <w:szCs w:val="24"/>
        </w:rPr>
        <w:t>0</w:t>
      </w:r>
      <w:r w:rsidRPr="00366808">
        <w:rPr>
          <w:rFonts w:ascii="Times New Roman" w:hAnsi="Times New Roman" w:cs="Times New Roman"/>
          <w:sz w:val="24"/>
          <w:szCs w:val="24"/>
        </w:rPr>
        <w:t>) иные сведения</w:t>
      </w:r>
      <w:r w:rsidR="00BE0BD7" w:rsidRPr="00366808">
        <w:rPr>
          <w:rFonts w:ascii="Times New Roman" w:hAnsi="Times New Roman" w:cs="Times New Roman"/>
          <w:sz w:val="24"/>
          <w:szCs w:val="24"/>
        </w:rPr>
        <w:t>.</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8.9.5. Протокол подписывается всеми присутствующими на заседании членами конкурсной комиссии не позднее трёх рабочих дней со дня подведения итогов конкурса.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8.9.6. Указанный протокол размещается заказчиком не позднее чем через три дня со дня подписания в единой информационной системе.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8.9.7. Заказчик в течение трёх рабочих дней с даты размещения в единой информационной системе протокола о подведении итогов конкурса направляет победителю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Российской Федерации.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8.9.8. В случае уклонения победителя конкурса от заключения договора, заказчик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конкурса не вправе отказаться от заключения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В случае уклонения участника, конкурсной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rsidR="00BE0BD7" w:rsidRPr="00366808" w:rsidRDefault="00BE0BD7" w:rsidP="000E1472">
      <w:pPr>
        <w:pStyle w:val="2"/>
        <w:rPr>
          <w:sz w:val="24"/>
          <w:szCs w:val="24"/>
        </w:rPr>
      </w:pPr>
      <w:bookmarkStart w:id="44" w:name="_Toc74225043"/>
      <w:r w:rsidRPr="00366808">
        <w:rPr>
          <w:sz w:val="24"/>
          <w:szCs w:val="24"/>
        </w:rPr>
        <w:t>8.10. Последствия признания конкурса несостоявшимся</w:t>
      </w:r>
      <w:bookmarkEnd w:id="44"/>
    </w:p>
    <w:p w:rsidR="00BE0BD7" w:rsidRPr="00366808" w:rsidRDefault="00BE0BD7" w:rsidP="005F5888">
      <w:pPr>
        <w:spacing w:after="0"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8.10.1. В случае если конкурс признан несостоявшимся и (или) договор не заключён с участником закупки, подавшим единственную конкурсную заявку или признанным единственным участником конкурса, заказчик вправе провести повторный конкурс или применить другой способ закупки.</w:t>
      </w:r>
    </w:p>
    <w:p w:rsidR="005F5888" w:rsidRPr="00366808" w:rsidRDefault="005F5888" w:rsidP="005F5888">
      <w:pPr>
        <w:spacing w:after="0"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При этом при проведении повторного конкурса или при проведении закупки любым другим способом заказчик вправе изменить существенные условия, в том числе сроки, цену, условия оплаты и иные условия.</w:t>
      </w:r>
    </w:p>
    <w:p w:rsidR="005F5888" w:rsidRPr="00366808" w:rsidRDefault="005F5888" w:rsidP="005F5888">
      <w:pPr>
        <w:spacing w:after="0"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8.10.2.</w:t>
      </w:r>
      <w:r w:rsidRPr="00366808">
        <w:rPr>
          <w:rFonts w:ascii="Times New Roman" w:hAnsi="Times New Roman" w:cs="Times New Roman"/>
          <w:sz w:val="24"/>
          <w:szCs w:val="24"/>
        </w:rPr>
        <w:tab/>
        <w:t xml:space="preserve"> Стадии и этапы проведения закупки (вскрытия конвертов, рассмотрения и оценка, подведение итогов) могут объединяться по решению комиссии. В случае объединения оформляется соответствующий протокол, который подписывается и размещается в ЕИС не позднее чем через три дня со дня подписания такого протокола.</w:t>
      </w:r>
      <w:r w:rsidRPr="00366808">
        <w:rPr>
          <w:rFonts w:ascii="Times New Roman" w:hAnsi="Times New Roman" w:cs="Times New Roman"/>
          <w:sz w:val="24"/>
          <w:szCs w:val="24"/>
        </w:rPr>
        <w:tab/>
      </w:r>
    </w:p>
    <w:p w:rsidR="00BE0BD7" w:rsidRPr="00366808" w:rsidRDefault="00BE0BD7" w:rsidP="000E1472">
      <w:pPr>
        <w:pStyle w:val="2"/>
        <w:rPr>
          <w:sz w:val="24"/>
          <w:szCs w:val="24"/>
        </w:rPr>
      </w:pPr>
      <w:bookmarkStart w:id="45" w:name="_Toc74225044"/>
      <w:r w:rsidRPr="00366808">
        <w:rPr>
          <w:sz w:val="24"/>
          <w:szCs w:val="24"/>
        </w:rPr>
        <w:t>8.11. Особенности проведения конкурса в электронной форме</w:t>
      </w:r>
      <w:bookmarkEnd w:id="45"/>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8.11.1. Конкурс в электронной форме проводится в порядке проведения открытого конкурса с учетом положений настоящего пункта и раздела 6 Положения.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8.11.2. При проведении конкурса в электронной форме не проводится процедура вскрытия конвертов с конкурсными заявками.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8.11.3. Порядок проведения конкурса в электронной форме определяется регламентом оператора электронной площадки, на которой проводится такой конкурс.</w:t>
      </w:r>
    </w:p>
    <w:p w:rsidR="00BE0BD7" w:rsidRPr="00366808" w:rsidRDefault="00BE0BD7" w:rsidP="000E1472">
      <w:pPr>
        <w:pStyle w:val="2"/>
        <w:rPr>
          <w:sz w:val="24"/>
          <w:szCs w:val="24"/>
        </w:rPr>
      </w:pPr>
      <w:bookmarkStart w:id="46" w:name="_Toc74225045"/>
      <w:r w:rsidRPr="00366808">
        <w:rPr>
          <w:sz w:val="24"/>
          <w:szCs w:val="24"/>
        </w:rPr>
        <w:t>8.12. Особенности проведения закрытого конкурса</w:t>
      </w:r>
      <w:bookmarkEnd w:id="46"/>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8.12.1. Закрытый конкурс проводится в порядке проведения открытого конкурса, с учётом положений настоящего пункта и раздела 7 Положения.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8.12.2. Приглашение принять участие в закрытом конкурсе должно, как минимум, содержать следующую информацию:</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способ осуществления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место поставки товара, выполнения работы, оказания услуги;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 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 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 сроки проведения каждого этапа в случае, если конкурентная закупка включает этапы.</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8.12.3. 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8.12.4. 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FD6DE3" w:rsidRPr="00366808" w:rsidRDefault="00FD6DE3" w:rsidP="0025655C">
      <w:pPr>
        <w:spacing w:line="240" w:lineRule="auto"/>
        <w:rPr>
          <w:rFonts w:ascii="Times New Roman" w:hAnsi="Times New Roman" w:cs="Times New Roman"/>
          <w:b/>
          <w:sz w:val="24"/>
          <w:szCs w:val="24"/>
        </w:rPr>
      </w:pPr>
      <w:r w:rsidRPr="00366808">
        <w:rPr>
          <w:rFonts w:ascii="Times New Roman" w:hAnsi="Times New Roman" w:cs="Times New Roman"/>
          <w:b/>
          <w:sz w:val="24"/>
          <w:szCs w:val="24"/>
        </w:rPr>
        <w:br w:type="page"/>
      </w:r>
    </w:p>
    <w:p w:rsidR="00BE0BD7" w:rsidRPr="00366808" w:rsidRDefault="00BE0BD7" w:rsidP="000E1472">
      <w:pPr>
        <w:pStyle w:val="1"/>
        <w:rPr>
          <w:sz w:val="24"/>
          <w:szCs w:val="24"/>
        </w:rPr>
      </w:pPr>
      <w:bookmarkStart w:id="47" w:name="_Toc74225046"/>
      <w:r w:rsidRPr="00366808">
        <w:rPr>
          <w:sz w:val="24"/>
          <w:szCs w:val="24"/>
        </w:rPr>
        <w:lastRenderedPageBreak/>
        <w:t xml:space="preserve">9. </w:t>
      </w:r>
      <w:r w:rsidR="00245BD8" w:rsidRPr="00366808">
        <w:rPr>
          <w:sz w:val="24"/>
          <w:szCs w:val="24"/>
        </w:rPr>
        <w:t>Порядок проведения аукциона</w:t>
      </w:r>
      <w:bookmarkEnd w:id="47"/>
    </w:p>
    <w:p w:rsidR="00BE0BD7" w:rsidRPr="00366808" w:rsidRDefault="00BE0BD7" w:rsidP="000E1472">
      <w:pPr>
        <w:pStyle w:val="2"/>
        <w:rPr>
          <w:sz w:val="24"/>
          <w:szCs w:val="24"/>
        </w:rPr>
      </w:pPr>
      <w:bookmarkStart w:id="48" w:name="_Toc74225047"/>
      <w:r w:rsidRPr="00366808">
        <w:rPr>
          <w:sz w:val="24"/>
          <w:szCs w:val="24"/>
        </w:rPr>
        <w:t>9.1. Общий порядок проведения аукциона в электронной форме</w:t>
      </w:r>
      <w:bookmarkEnd w:id="48"/>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В целях закупки товаров, работ, услуг путём проведения аукциона в электронной форме необходимо:</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9.1.1. Разработать и разместить в единой информационной системе извещение о проведении аукциона в электронной форме, аукционную документацию, проект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9.1.2. В случае получения от участника закупки запроса на разъяснение положений аукционной документации, предоставлять необходимые разъяснения;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9.1.3. При необходимости вносить изменения в извещение о проведении аукциона в электронной форме, аукционную документацию;</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9.1.4. Рассмотреть аукционные заявки (далее также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заявки на участие в электронном аукционе) в целях принятия решения о допуске или об отказе в допуске участника закупки к участию в аукционе;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9.1.5. Провести аукцион в электронной форме (далее также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электронный аукцион);</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9.1.6. Разместить в единой информационной системе протоколы, составленные по результатам заседаний комиссии по осуществлению закупок;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9.1.7. Заключить договор по результатам закупки.</w:t>
      </w:r>
    </w:p>
    <w:p w:rsidR="00BE0BD7" w:rsidRPr="00366808" w:rsidRDefault="00BE0BD7" w:rsidP="000E1472">
      <w:pPr>
        <w:pStyle w:val="2"/>
        <w:rPr>
          <w:sz w:val="24"/>
          <w:szCs w:val="24"/>
        </w:rPr>
      </w:pPr>
      <w:bookmarkStart w:id="49" w:name="_Toc74225048"/>
      <w:r w:rsidRPr="00366808">
        <w:rPr>
          <w:sz w:val="24"/>
          <w:szCs w:val="24"/>
        </w:rPr>
        <w:t>9.2. Извещение о проведении аукциона в электронной форме</w:t>
      </w:r>
      <w:bookmarkEnd w:id="49"/>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9.2.1. Заказчик </w:t>
      </w:r>
      <w:r w:rsidR="006003FF" w:rsidRPr="00366808">
        <w:rPr>
          <w:rFonts w:ascii="Times New Roman" w:hAnsi="Times New Roman" w:cs="Times New Roman"/>
          <w:sz w:val="24"/>
          <w:szCs w:val="24"/>
        </w:rPr>
        <w:t xml:space="preserve">не менее чем </w:t>
      </w:r>
      <w:r w:rsidRPr="00366808">
        <w:rPr>
          <w:rFonts w:ascii="Times New Roman" w:hAnsi="Times New Roman" w:cs="Times New Roman"/>
          <w:sz w:val="24"/>
          <w:szCs w:val="24"/>
        </w:rPr>
        <w:t>за пятнадцать дней до даты окончания срока подачи заявок на участие в аукционе размещает в единой информационной системе извещение о проведении аукциона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9.2.2. В извещении о проведении аукциона в электронной форме должны быть указаны сведения в соответствии с пунктом 5.3 Положения, а также: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срок отказа от проведения аукциона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день проведения аукциона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9.2.3. 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размешаются заказчиком в единой информационной системе.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9.2.4. 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BE0BD7" w:rsidRPr="00366808" w:rsidRDefault="00BE0BD7" w:rsidP="000E1472">
      <w:pPr>
        <w:pStyle w:val="2"/>
        <w:rPr>
          <w:sz w:val="24"/>
          <w:szCs w:val="24"/>
        </w:rPr>
      </w:pPr>
      <w:bookmarkStart w:id="50" w:name="_Toc74225049"/>
      <w:r w:rsidRPr="00366808">
        <w:rPr>
          <w:sz w:val="24"/>
          <w:szCs w:val="24"/>
        </w:rPr>
        <w:t>9.3. Аукционная документация</w:t>
      </w:r>
      <w:bookmarkEnd w:id="50"/>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9.3.1. Заказчик одновременно с размещением извещения о проведении аукциона в электронной форме размещает в единой информационной системе аукционную </w:t>
      </w:r>
      <w:r w:rsidRPr="00366808">
        <w:rPr>
          <w:rFonts w:ascii="Times New Roman" w:hAnsi="Times New Roman" w:cs="Times New Roman"/>
          <w:sz w:val="24"/>
          <w:szCs w:val="24"/>
        </w:rPr>
        <w:lastRenderedPageBreak/>
        <w:t>документацию. 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9.3.2. В аукционной документации должны быть указаны сведения в соответствии с пунктом 5.4, а также: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сведения о валюте, используемой для формирования цены договора и расчётов с поставщиками (исполнителями, подрядчиками);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сведения о возможности заказчика увеличить количество поставляемого товара при заключении договора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 порядок и срок отзыва аукционных заявок, порядок внесения изменений в такие заявки;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7) порядок проведения аукциона, в том числе «шаг аукциона»;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 срок действия заявки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 срок действия обеспечения заявки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 срок подписания договора победителем, иными участниками закупки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 даты и время начала и окончания приёма аукционных заявок;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12) дата и время проведения электронного аукциона;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 реквизиты счета для внесения обеспечения заявок, обеспечения исполнения договора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 последствия признания аукциона несостоявшимся;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15) иные сведения и требования в зависимости от предмета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9.3.3. К извещению о проведении аукциона в электронной форме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9.3.4. Заказчик не предоставляет аукционную документацию по отдельному запросу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9.3.5. 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w:t>
      </w:r>
      <w:r w:rsidRPr="00366808">
        <w:rPr>
          <w:rFonts w:ascii="Times New Roman" w:hAnsi="Times New Roman" w:cs="Times New Roman"/>
          <w:sz w:val="24"/>
          <w:szCs w:val="24"/>
        </w:rPr>
        <w:lastRenderedPageBreak/>
        <w:t>необходимости изменения в аукционную документацию такие изменения размещаются в единой информационной системе.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9.3.6. 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9.3.7. Порядок направления запроса на разъяснение положений аукционной документации установлен в п.5.5. Положения.</w:t>
      </w:r>
    </w:p>
    <w:p w:rsidR="00BE0BD7" w:rsidRPr="00366808" w:rsidRDefault="00BE0BD7" w:rsidP="000E1472">
      <w:pPr>
        <w:pStyle w:val="2"/>
        <w:rPr>
          <w:sz w:val="24"/>
          <w:szCs w:val="24"/>
        </w:rPr>
      </w:pPr>
      <w:bookmarkStart w:id="51" w:name="_Toc74225050"/>
      <w:r w:rsidRPr="00366808">
        <w:rPr>
          <w:sz w:val="24"/>
          <w:szCs w:val="24"/>
        </w:rPr>
        <w:t>9.4. Отмена проведения аукциона в электронной форме</w:t>
      </w:r>
      <w:bookmarkEnd w:id="51"/>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9.4.1. Порядок отмены проведения аукциона в электронной форме установлен в п. 5.6. Положения.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9.4.2. Заказчик не несёт обязательств или ответственности в случае </w:t>
      </w:r>
      <w:r w:rsidR="004C55D5" w:rsidRPr="00366808">
        <w:rPr>
          <w:rFonts w:ascii="Times New Roman" w:hAnsi="Times New Roman" w:cs="Times New Roman"/>
          <w:sz w:val="24"/>
          <w:szCs w:val="24"/>
        </w:rPr>
        <w:t>не ознакомления</w:t>
      </w:r>
      <w:r w:rsidRPr="00366808">
        <w:rPr>
          <w:rFonts w:ascii="Times New Roman" w:hAnsi="Times New Roman" w:cs="Times New Roman"/>
          <w:sz w:val="24"/>
          <w:szCs w:val="24"/>
        </w:rPr>
        <w:t xml:space="preserve"> участниками закупок с извещением об отмене проведения аукциона в электронной форме.</w:t>
      </w:r>
    </w:p>
    <w:p w:rsidR="00BE0BD7" w:rsidRPr="00366808" w:rsidRDefault="00BE0BD7" w:rsidP="000E1472">
      <w:pPr>
        <w:pStyle w:val="2"/>
        <w:rPr>
          <w:sz w:val="24"/>
          <w:szCs w:val="24"/>
        </w:rPr>
      </w:pPr>
      <w:bookmarkStart w:id="52" w:name="_Toc74225051"/>
      <w:r w:rsidRPr="00366808">
        <w:rPr>
          <w:sz w:val="24"/>
          <w:szCs w:val="24"/>
        </w:rPr>
        <w:t>9.5. Требования к составу и содержанию аукционной заявки</w:t>
      </w:r>
      <w:bookmarkEnd w:id="52"/>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9.5.1. Для участия в аукционе участник закупки должен подготовить аукционную заявку в полном соответствии с требованиями аукционной документации.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9.5.2. </w:t>
      </w:r>
      <w:r w:rsidR="0060331E" w:rsidRPr="00366808">
        <w:rPr>
          <w:rFonts w:ascii="Times New Roman" w:hAnsi="Times New Roman" w:cs="Times New Roman"/>
          <w:sz w:val="24"/>
          <w:szCs w:val="24"/>
        </w:rPr>
        <w:t xml:space="preserve">Заявка на участие в </w:t>
      </w:r>
      <w:r w:rsidR="00604DE1" w:rsidRPr="00366808">
        <w:rPr>
          <w:rFonts w:ascii="Times New Roman" w:hAnsi="Times New Roman" w:cs="Times New Roman"/>
          <w:sz w:val="24"/>
          <w:szCs w:val="24"/>
        </w:rPr>
        <w:t>аукционе</w:t>
      </w:r>
      <w:r w:rsidRPr="00366808">
        <w:rPr>
          <w:rFonts w:ascii="Times New Roman" w:hAnsi="Times New Roman" w:cs="Times New Roman"/>
          <w:sz w:val="24"/>
          <w:szCs w:val="24"/>
        </w:rPr>
        <w:t xml:space="preserve"> </w:t>
      </w:r>
      <w:r w:rsidR="004C55D5" w:rsidRPr="00366808">
        <w:rPr>
          <w:rFonts w:ascii="Times New Roman" w:hAnsi="Times New Roman" w:cs="Times New Roman"/>
          <w:sz w:val="24"/>
          <w:szCs w:val="24"/>
        </w:rPr>
        <w:t>должна содержать</w:t>
      </w:r>
      <w:r w:rsidRPr="00366808">
        <w:rPr>
          <w:rFonts w:ascii="Times New Roman" w:hAnsi="Times New Roman" w:cs="Times New Roman"/>
          <w:sz w:val="24"/>
          <w:szCs w:val="24"/>
        </w:rPr>
        <w:t>:</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 ОГРНИП, паспортные данные, место жительства (для физического лица), номер контактного телефона;;</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3) копии документов, удостоверяющих личность (для физических лиц);</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6F26A4" w:rsidRPr="00366808" w:rsidRDefault="006F26A4" w:rsidP="006F26A4">
      <w:pPr>
        <w:spacing w:before="220" w:after="0" w:line="240" w:lineRule="auto"/>
        <w:ind w:firstLine="567"/>
        <w:jc w:val="both"/>
        <w:rPr>
          <w:rFonts w:ascii="Times New Roman" w:eastAsia="Times New Roman" w:hAnsi="Times New Roman" w:cs="Times New Roman"/>
          <w:sz w:val="24"/>
          <w:szCs w:val="24"/>
        </w:rPr>
      </w:pPr>
      <w:r w:rsidRPr="00366808">
        <w:rPr>
          <w:rFonts w:ascii="Times New Roman" w:eastAsia="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w:t>
      </w:r>
      <w:r w:rsidRPr="00366808">
        <w:rPr>
          <w:rFonts w:ascii="Times New Roman" w:eastAsia="Times New Roman" w:hAnsi="Times New Roman" w:cs="Times New Roman"/>
          <w:sz w:val="24"/>
          <w:szCs w:val="24"/>
        </w:rPr>
        <w:lastRenderedPageBreak/>
        <w:t>доверенностей (для юридических лиц), либо нотариально заверенную копию такой доверенности;</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В случае если получение указанного решения до истечения срока подачи заявок на участие в процедуре закупки для участника невозможно в силу необходимости соблюдения установленного законодательством и учредительными документами участника порядка созыва органа управления,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Комиссией решения о заключении с ним договора по результатам процедуры закупки;</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8) документ, декларирующий соответствие участника закупки следующим требованиям:</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366808">
        <w:rPr>
          <w:rFonts w:ascii="Times New Roman" w:eastAsia="Times New Roman" w:hAnsi="Times New Roman" w:cs="Times New Roman"/>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366808">
        <w:rPr>
          <w:rFonts w:ascii="Times New Roman" w:eastAsia="Times New Roman" w:hAnsi="Times New Roman" w:cs="Times New Roman"/>
          <w:sz w:val="24"/>
          <w:szCs w:val="24"/>
        </w:rPr>
        <w:t>б) неприостановление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в)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F26A4" w:rsidRPr="00366808" w:rsidRDefault="006F26A4" w:rsidP="006F26A4">
      <w:pPr>
        <w:spacing w:before="220" w:after="0" w:line="240" w:lineRule="auto"/>
        <w:ind w:firstLine="567"/>
        <w:jc w:val="both"/>
        <w:rPr>
          <w:rFonts w:ascii="Times New Roman" w:eastAsia="Times New Roman" w:hAnsi="Times New Roman" w:cs="Times New Roman"/>
          <w:sz w:val="24"/>
          <w:szCs w:val="24"/>
        </w:rPr>
      </w:pPr>
      <w:r w:rsidRPr="00366808">
        <w:rPr>
          <w:rFonts w:ascii="Times New Roman" w:eastAsia="Times New Roman" w:hAnsi="Times New Roman" w:cs="Times New Roman"/>
          <w:sz w:val="24"/>
          <w:szCs w:val="24"/>
        </w:rPr>
        <w:t>г)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F5888" w:rsidRPr="00366808" w:rsidRDefault="005F5888" w:rsidP="006F26A4">
      <w:pPr>
        <w:spacing w:before="220" w:after="0" w:line="240" w:lineRule="auto"/>
        <w:ind w:firstLine="567"/>
        <w:jc w:val="both"/>
        <w:rPr>
          <w:rFonts w:ascii="Times New Roman" w:eastAsia="Times New Roman" w:hAnsi="Times New Roman" w:cs="Times New Roman"/>
          <w:sz w:val="24"/>
          <w:szCs w:val="24"/>
        </w:rPr>
      </w:pPr>
      <w:r w:rsidRPr="00366808">
        <w:rPr>
          <w:rFonts w:ascii="Times New Roman" w:eastAsia="Times New Roman" w:hAnsi="Times New Roman" w:cs="Times New Roman"/>
          <w:sz w:val="24"/>
          <w:szCs w:val="24"/>
        </w:rPr>
        <w:t xml:space="preserve">д)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366808">
        <w:rPr>
          <w:rFonts w:ascii="Times New Roman" w:eastAsia="Times New Roman" w:hAnsi="Times New Roman" w:cs="Times New Roman"/>
          <w:sz w:val="24"/>
          <w:szCs w:val="24"/>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9) документ, подтверждающий соответствие участников закупки требованиям законодательства РФ к лицам, осуществляющим поставки товаров, выполнение работ, оказание услуг (при наличии таких требований);</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11) информацию о наименовании страны происхождения поставляемого товара;</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12) согласие на поставку товаров, выполнение работ, оказание услуг в соответствии с условиями, установленными аукционной документацией;</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13) другие документы в соответствии с требованиями аукционной документации.</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14. Заявка на участие в аукционе может содержать:</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а) дополнительные документы и сведения по усмотрению участника;</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б) эскиз, рисунок, чертеж, фотографию, иное изображение товара, образец (пробу) товара, на поставку которого осуществляется закупка;</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в)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9.5.2.5. Иные требования к аукционной заявке устанавливаются в аукционной документации в зависимости от предмета закупки.</w:t>
      </w:r>
    </w:p>
    <w:p w:rsidR="00BE0BD7" w:rsidRPr="00366808" w:rsidRDefault="00BE0BD7" w:rsidP="000E1472">
      <w:pPr>
        <w:pStyle w:val="2"/>
        <w:rPr>
          <w:sz w:val="24"/>
          <w:szCs w:val="24"/>
        </w:rPr>
      </w:pPr>
      <w:bookmarkStart w:id="53" w:name="_Toc74225052"/>
      <w:r w:rsidRPr="00366808">
        <w:rPr>
          <w:sz w:val="24"/>
          <w:szCs w:val="24"/>
        </w:rPr>
        <w:t>9.6. Порядок подачи аукционной заявки</w:t>
      </w:r>
      <w:bookmarkEnd w:id="53"/>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9.6.1. Порядок подачи аукционной заявки определяется регламентом оператора электронной площадки, на которой проводится электронный аукцион.</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9.6.2. Обязательства участника закупки, связанные с подачей аукционной заявки, включают:</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аукциона в электронной форме,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обязательство не изменять и (или) не отзывать аукционную заявку после окончания срока окончания подачи аукционных заявок;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 xml:space="preserve">3) в случае проведения аукциона в электронной форме на право заключить договор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обязательство внести на счёт заказчика сумму за реализацию этого права;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обязательство не предоставлять в составе заявки заведомо недостоверные сведения, информацию, документы;</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 согласие на обработку персональных данных, если иное не предусмотрено действующим законодательством Российской Федерации.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9.6.3. Заказчик удерживает сумму обеспечения аукционной заявки в случаях невыполнения участником закупки обязательств, предусмотренных в подпунктах а)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г) пункта 9.6.1.</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9.6.4. В случае если по окончании срока подачи аукционных заявок не будет подано ни одной заявки, аукцион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аукциона несостоявшимся вносится в протокол подведения итогов аукциона в электронной форме.</w:t>
      </w:r>
    </w:p>
    <w:p w:rsidR="00BE0BD7" w:rsidRPr="00366808" w:rsidRDefault="00BE0BD7" w:rsidP="000E1472">
      <w:pPr>
        <w:pStyle w:val="2"/>
        <w:rPr>
          <w:sz w:val="24"/>
          <w:szCs w:val="24"/>
        </w:rPr>
      </w:pPr>
      <w:bookmarkStart w:id="54" w:name="_Toc74225053"/>
      <w:r w:rsidRPr="00366808">
        <w:rPr>
          <w:sz w:val="24"/>
          <w:szCs w:val="24"/>
        </w:rPr>
        <w:t>9.7. Рассмотрение аукционных заявок</w:t>
      </w:r>
      <w:bookmarkEnd w:id="54"/>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9.7.1. Комиссия по осуществлению закупок по окончании срока подачи аукционных заявок рассматривает аукционные заявки участников закупки, поданные с соблюдением срока, указанного в аукционной документации.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9.7.2. При рассмотрении аукционных заявок выполняются следующие действия: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9.7.2.1. Проверка участников закупки на соответствие требованиям заказчика</w:t>
      </w:r>
      <w:r w:rsidR="00757D79" w:rsidRPr="00366808">
        <w:rPr>
          <w:rFonts w:ascii="Times New Roman" w:hAnsi="Times New Roman" w:cs="Times New Roman"/>
          <w:sz w:val="24"/>
          <w:szCs w:val="24"/>
        </w:rPr>
        <w:t xml:space="preserve"> </w:t>
      </w:r>
      <w:r w:rsidRPr="00366808">
        <w:rPr>
          <w:rFonts w:ascii="Times New Roman" w:hAnsi="Times New Roman" w:cs="Times New Roman"/>
          <w:sz w:val="24"/>
          <w:szCs w:val="24"/>
        </w:rPr>
        <w:t>и проверка их заявок на соблюдение требовани</w:t>
      </w:r>
      <w:r w:rsidR="00757D79" w:rsidRPr="00366808">
        <w:rPr>
          <w:rFonts w:ascii="Times New Roman" w:hAnsi="Times New Roman" w:cs="Times New Roman"/>
          <w:sz w:val="24"/>
          <w:szCs w:val="24"/>
        </w:rPr>
        <w:t>й аукционной документации к со</w:t>
      </w:r>
      <w:r w:rsidRPr="00366808">
        <w:rPr>
          <w:rFonts w:ascii="Times New Roman" w:hAnsi="Times New Roman" w:cs="Times New Roman"/>
          <w:sz w:val="24"/>
          <w:szCs w:val="24"/>
        </w:rPr>
        <w:t>ставу и содержанию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9.12.2. Отклонение аукционных заявок, которые по мнению членов комиссии по осуществлению закупок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9.7.3. Участнику закупки будет отказано в дальнейшем участии в закупке в случаях:</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несоответствия участника закупки требованиям к участникам аукциона в электронной форме, установленным аукционной документацией;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несоответствия аукционной заявки требованиям, установленным аукционной документацией;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несоответствия предлагаемых товаров, работ, услуг требованиям аукционной документации;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 подачи двух и более заявок от одного участника при условии, что ранее поданные заявки не отозваны.</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9.7.4. Отказ в допуске к участию в аукционе по иным основаниям, не указанным в пунктах 9.7.3 и 9.7.5 не допускается.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9.7.5. 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9.7.6. </w:t>
      </w:r>
      <w:r w:rsidR="00E1145A" w:rsidRPr="00366808">
        <w:rPr>
          <w:rFonts w:ascii="Times New Roman" w:hAnsi="Times New Roman" w:cs="Times New Roman"/>
          <w:sz w:val="24"/>
          <w:szCs w:val="24"/>
        </w:rPr>
        <w:t>По результатам рассмотрения аукционных заявок к</w:t>
      </w:r>
      <w:r w:rsidRPr="00366808">
        <w:rPr>
          <w:rFonts w:ascii="Times New Roman" w:hAnsi="Times New Roman" w:cs="Times New Roman"/>
          <w:sz w:val="24"/>
          <w:szCs w:val="24"/>
        </w:rPr>
        <w:t>омиссия по осуществлению закупок составляет протокол рассмотрения аукционных заявок</w:t>
      </w:r>
      <w:r w:rsidR="00E1145A" w:rsidRPr="00366808">
        <w:rPr>
          <w:rFonts w:ascii="Times New Roman" w:hAnsi="Times New Roman" w:cs="Times New Roman"/>
          <w:sz w:val="24"/>
          <w:szCs w:val="24"/>
        </w:rPr>
        <w:t>, в котором</w:t>
      </w:r>
      <w:r w:rsidRPr="00366808">
        <w:rPr>
          <w:rFonts w:ascii="Times New Roman" w:hAnsi="Times New Roman" w:cs="Times New Roman"/>
          <w:sz w:val="24"/>
          <w:szCs w:val="24"/>
        </w:rPr>
        <w:t xml:space="preserve"> указываются следующие сведения: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дата подписания протокола;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количество поданных на участие в аукционе в электронной форме заявок, а также дата и время регистрации каждой такой заявки;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результаты рассмотрения заявок на участие в закупке, с указанием в том числе: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а) количества заявок на участие в закупке, которые отклонены;</w:t>
      </w:r>
    </w:p>
    <w:p w:rsidR="00BE0BD7" w:rsidRPr="00366808" w:rsidRDefault="00E1145A"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б</w:t>
      </w:r>
      <w:r w:rsidR="00BE0BD7" w:rsidRPr="00366808">
        <w:rPr>
          <w:rFonts w:ascii="Times New Roman" w:hAnsi="Times New Roman" w:cs="Times New Roman"/>
          <w:sz w:val="24"/>
          <w:szCs w:val="24"/>
        </w:rPr>
        <w:t>) оснований отклонения каждой заявки на участие в закупке с указанием положений аукционной документации о закупке, которым не соответствует такая заявка;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причины, по которым конкурентная закупка признана несостоявшейся, в случае ее признания таковой.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9.7.7. Протокол рассмотрения аукционных заявок подписывается всеми присутствующими на заседании членами комиссии </w:t>
      </w:r>
      <w:r w:rsidR="00111D08" w:rsidRPr="00366808">
        <w:rPr>
          <w:rFonts w:ascii="Times New Roman" w:hAnsi="Times New Roman" w:cs="Times New Roman"/>
          <w:sz w:val="24"/>
          <w:szCs w:val="24"/>
        </w:rPr>
        <w:t>не позднее даты окончания срока рассмотрения данных заявок</w:t>
      </w:r>
      <w:r w:rsidRPr="00366808">
        <w:rPr>
          <w:rFonts w:ascii="Times New Roman" w:hAnsi="Times New Roman" w:cs="Times New Roman"/>
          <w:sz w:val="24"/>
          <w:szCs w:val="24"/>
        </w:rPr>
        <w:t>, и не позднее чем через три дня со дня подписания размещается заказчиком в единой информационной системе.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9.7.8. 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w:t>
      </w:r>
      <w:r w:rsidR="00757D79" w:rsidRPr="00366808">
        <w:rPr>
          <w:rFonts w:ascii="Times New Roman" w:hAnsi="Times New Roman" w:cs="Times New Roman"/>
          <w:sz w:val="24"/>
          <w:szCs w:val="24"/>
        </w:rPr>
        <w:t>говора и заявки, поданной участ</w:t>
      </w:r>
      <w:r w:rsidRPr="00366808">
        <w:rPr>
          <w:rFonts w:ascii="Times New Roman" w:hAnsi="Times New Roman" w:cs="Times New Roman"/>
          <w:sz w:val="24"/>
          <w:szCs w:val="24"/>
        </w:rPr>
        <w:t>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rsidR="00BE0BD7" w:rsidRPr="00366808" w:rsidRDefault="005F5888"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9.7.9. В случае если при рассмотрении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9.7.10. Срок рассмотрения аукционных заявок не может </w:t>
      </w:r>
      <w:r w:rsidR="00111D08" w:rsidRPr="00366808">
        <w:rPr>
          <w:rFonts w:ascii="Times New Roman" w:hAnsi="Times New Roman" w:cs="Times New Roman"/>
          <w:sz w:val="24"/>
          <w:szCs w:val="24"/>
        </w:rPr>
        <w:t>превышать</w:t>
      </w:r>
      <w:r w:rsidRPr="00366808">
        <w:rPr>
          <w:rFonts w:ascii="Times New Roman" w:hAnsi="Times New Roman" w:cs="Times New Roman"/>
          <w:sz w:val="24"/>
          <w:szCs w:val="24"/>
        </w:rPr>
        <w:t xml:space="preserve"> </w:t>
      </w:r>
      <w:r w:rsidR="00111D08" w:rsidRPr="00366808">
        <w:rPr>
          <w:rFonts w:ascii="Times New Roman" w:hAnsi="Times New Roman" w:cs="Times New Roman"/>
          <w:sz w:val="24"/>
          <w:szCs w:val="24"/>
        </w:rPr>
        <w:t>семь</w:t>
      </w:r>
      <w:r w:rsidRPr="00366808">
        <w:rPr>
          <w:rFonts w:ascii="Times New Roman" w:hAnsi="Times New Roman" w:cs="Times New Roman"/>
          <w:sz w:val="24"/>
          <w:szCs w:val="24"/>
        </w:rPr>
        <w:t xml:space="preserve"> дней со дня оконча</w:t>
      </w:r>
      <w:r w:rsidR="00757D79" w:rsidRPr="00366808">
        <w:rPr>
          <w:rFonts w:ascii="Times New Roman" w:hAnsi="Times New Roman" w:cs="Times New Roman"/>
          <w:sz w:val="24"/>
          <w:szCs w:val="24"/>
        </w:rPr>
        <w:t>ния срока подачи таких заявок</w:t>
      </w:r>
      <w:r w:rsidRPr="00366808">
        <w:rPr>
          <w:rFonts w:ascii="Times New Roman" w:hAnsi="Times New Roman" w:cs="Times New Roman"/>
          <w:sz w:val="24"/>
          <w:szCs w:val="24"/>
        </w:rPr>
        <w:t>.</w:t>
      </w:r>
    </w:p>
    <w:p w:rsidR="00BE0BD7" w:rsidRPr="00366808" w:rsidRDefault="00BE0BD7" w:rsidP="000E1472">
      <w:pPr>
        <w:pStyle w:val="2"/>
        <w:rPr>
          <w:sz w:val="24"/>
          <w:szCs w:val="24"/>
        </w:rPr>
      </w:pPr>
      <w:bookmarkStart w:id="55" w:name="_Toc74225054"/>
      <w:r w:rsidRPr="00366808">
        <w:rPr>
          <w:sz w:val="24"/>
          <w:szCs w:val="24"/>
        </w:rPr>
        <w:t>9.8. Проведение электронного аукциона, определение победителя закупки</w:t>
      </w:r>
      <w:bookmarkEnd w:id="55"/>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9.8.1. Электронный аукцион проводится на электронной площадке в день, указанный в извещении о проведении аукциона в электронной форме.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9.8.2. Электронный аукцион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 Положения.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9.8.3. 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 в порядке, установленном настоящим разделом Положения.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9.8.4. Величина снижения начальной (максимальной) цены договора (далее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«шаг аукциона») составляет от 0,5 процента до пяти процентов начальной (максимальной) цены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9.8.5.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9.8.6. При проведении электронного аукциона его участники подают предложения о цене контракта с учетом следующих требований: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9.8.7. От начала проведения электронного аукциона на электронной площадке до окончания (истечения) срока подачи предложений о цене договора должны</w:t>
      </w:r>
      <w:r w:rsidR="00757D79" w:rsidRPr="00366808">
        <w:rPr>
          <w:rFonts w:ascii="Times New Roman" w:hAnsi="Times New Roman" w:cs="Times New Roman"/>
          <w:sz w:val="24"/>
          <w:szCs w:val="24"/>
        </w:rPr>
        <w:t xml:space="preserve"> </w:t>
      </w:r>
      <w:r w:rsidRPr="00366808">
        <w:rPr>
          <w:rFonts w:ascii="Times New Roman" w:hAnsi="Times New Roman" w:cs="Times New Roman"/>
          <w:sz w:val="24"/>
          <w:szCs w:val="24"/>
        </w:rPr>
        <w:t>быть указаны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9.8.8. При проведении электронного аукциона устанавливается время приема предложений участников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9.8.9.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 Положения.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9.8.10. Отклонение оператором электронной площадки предложений о цене договора по основаниям, не предусмотренным пунктом 9.8.9 Положения, не допускается.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9.8.11.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9.8.12.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9.8.13. 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9.8.14. По итогам проведения аукциона в электронной форме комиссия по осуществлению закупок составляет протокол подведения итогов аукциона в электронной форме. В нем указываются следующие сведения: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дата подписания протокола;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BE0BD7" w:rsidRPr="00366808" w:rsidRDefault="001E6BA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w:t>
      </w:r>
      <w:r w:rsidR="00BE0BD7" w:rsidRPr="00366808">
        <w:rPr>
          <w:rFonts w:ascii="Times New Roman" w:hAnsi="Times New Roman" w:cs="Times New Roman"/>
          <w:sz w:val="24"/>
          <w:szCs w:val="24"/>
        </w:rPr>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BE0BD7" w:rsidRPr="00366808" w:rsidRDefault="001E6BA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w:t>
      </w:r>
      <w:r w:rsidR="00BE0BD7" w:rsidRPr="00366808">
        <w:rPr>
          <w:rFonts w:ascii="Times New Roman" w:hAnsi="Times New Roman" w:cs="Times New Roman"/>
          <w:sz w:val="24"/>
          <w:szCs w:val="24"/>
        </w:rPr>
        <w:t>) причины, по которым закупка признана несостоявшейся, в случае признания ее таковой;</w:t>
      </w:r>
    </w:p>
    <w:p w:rsidR="00BE0BD7" w:rsidRPr="00366808" w:rsidRDefault="001E6BA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w:t>
      </w:r>
      <w:r w:rsidR="00BE0BD7" w:rsidRPr="00366808">
        <w:rPr>
          <w:rFonts w:ascii="Times New Roman" w:hAnsi="Times New Roman" w:cs="Times New Roman"/>
          <w:sz w:val="24"/>
          <w:szCs w:val="24"/>
        </w:rPr>
        <w:t>) объем закупаемых товаров, работ, услуг;</w:t>
      </w:r>
    </w:p>
    <w:p w:rsidR="00BE0BD7" w:rsidRPr="00366808" w:rsidRDefault="001E6BA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w:t>
      </w:r>
      <w:r w:rsidR="00BE0BD7" w:rsidRPr="00366808">
        <w:rPr>
          <w:rFonts w:ascii="Times New Roman" w:hAnsi="Times New Roman" w:cs="Times New Roman"/>
          <w:sz w:val="24"/>
          <w:szCs w:val="24"/>
        </w:rPr>
        <w:t>) цена закупаемых товаров, работ, услуг;</w:t>
      </w:r>
    </w:p>
    <w:p w:rsidR="00BE0BD7" w:rsidRPr="00366808" w:rsidRDefault="001E6BA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7</w:t>
      </w:r>
      <w:r w:rsidR="00BE0BD7" w:rsidRPr="00366808">
        <w:rPr>
          <w:rFonts w:ascii="Times New Roman" w:hAnsi="Times New Roman" w:cs="Times New Roman"/>
          <w:sz w:val="24"/>
          <w:szCs w:val="24"/>
        </w:rPr>
        <w:t>) сроки исполнения договора;</w:t>
      </w:r>
    </w:p>
    <w:p w:rsidR="00BE0BD7" w:rsidRPr="00366808" w:rsidRDefault="001E6BA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w:t>
      </w:r>
      <w:r w:rsidR="00757D79" w:rsidRPr="00366808">
        <w:rPr>
          <w:rFonts w:ascii="Times New Roman" w:hAnsi="Times New Roman" w:cs="Times New Roman"/>
          <w:sz w:val="24"/>
          <w:szCs w:val="24"/>
        </w:rPr>
        <w:t>) иные сведения</w:t>
      </w:r>
      <w:r w:rsidR="00BE0BD7" w:rsidRPr="00366808">
        <w:rPr>
          <w:rFonts w:ascii="Times New Roman" w:hAnsi="Times New Roman" w:cs="Times New Roman"/>
          <w:sz w:val="24"/>
          <w:szCs w:val="24"/>
        </w:rPr>
        <w:t>.</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9.8.14. Протокол подписывается всеми присутствующими на заседании членами комиссии по осуществлению закупок в день подведения итогов аукциона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9.8.15. Указанный протокол размещается заказчиком не позднее чем через три дня со дня подписания в единой информационной системе.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9.8.16. В случае если при проведении аукциона 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Такой участник не вправе отказаться от заключения договора с заказчиком.</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9.8.17. 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9.8.18. В случае уклонения победителя аукциона в электронной форме от заключения договора, заказчик вправе принять решение о заключении договора с </w:t>
      </w:r>
      <w:r w:rsidRPr="00366808">
        <w:rPr>
          <w:rFonts w:ascii="Times New Roman" w:hAnsi="Times New Roman" w:cs="Times New Roman"/>
          <w:sz w:val="24"/>
          <w:szCs w:val="24"/>
        </w:rPr>
        <w:lastRenderedPageBreak/>
        <w:t>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rsidR="00BE0BD7" w:rsidRPr="00366808" w:rsidRDefault="00BE0BD7" w:rsidP="000E1472">
      <w:pPr>
        <w:pStyle w:val="2"/>
        <w:rPr>
          <w:sz w:val="24"/>
          <w:szCs w:val="24"/>
        </w:rPr>
      </w:pPr>
      <w:bookmarkStart w:id="56" w:name="_Toc74225055"/>
      <w:r w:rsidRPr="00366808">
        <w:rPr>
          <w:sz w:val="24"/>
          <w:szCs w:val="24"/>
        </w:rPr>
        <w:t>9.9. Последствия признания аукциона несостоявшимся</w:t>
      </w:r>
      <w:bookmarkEnd w:id="56"/>
    </w:p>
    <w:p w:rsidR="00BE0BD7" w:rsidRPr="00366808" w:rsidRDefault="005F5888"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9.9.1. В случае если аукцион признан несостоявшимся в связи с тем, что не подана ни одна заявка или договор не заключён с участником закупки, подавшим единственную аукционную заявку, или признанным единственным участником аукциона заказчик вправе провести повторный аукцион или применить другой способ закупки,  в том числе по основанию, предусмотренному пунктом 4.7.5 настоящего Положения.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9.9.2. В случае подачи единственной аукционной заявки, комиссия оформляет протокол рассмотрения единственной аукционной заявки. Протокол подписыва</w:t>
      </w:r>
      <w:r w:rsidR="006003FF" w:rsidRPr="00366808">
        <w:rPr>
          <w:rFonts w:ascii="Times New Roman" w:hAnsi="Times New Roman" w:cs="Times New Roman"/>
          <w:sz w:val="24"/>
          <w:szCs w:val="24"/>
        </w:rPr>
        <w:t>е</w:t>
      </w:r>
      <w:r w:rsidRPr="00366808">
        <w:rPr>
          <w:rFonts w:ascii="Times New Roman" w:hAnsi="Times New Roman" w:cs="Times New Roman"/>
          <w:sz w:val="24"/>
          <w:szCs w:val="24"/>
        </w:rPr>
        <w:t>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единой информационной системе</w:t>
      </w:r>
      <w:r w:rsidR="006003FF" w:rsidRPr="00366808">
        <w:rPr>
          <w:rFonts w:ascii="Times New Roman" w:hAnsi="Times New Roman" w:cs="Times New Roman"/>
          <w:sz w:val="24"/>
          <w:szCs w:val="24"/>
        </w:rPr>
        <w:t>.</w:t>
      </w:r>
      <w:r w:rsidRPr="00366808">
        <w:rPr>
          <w:rFonts w:ascii="Times New Roman" w:hAnsi="Times New Roman" w:cs="Times New Roman"/>
          <w:sz w:val="24"/>
          <w:szCs w:val="24"/>
        </w:rPr>
        <w:t xml:space="preserve"> В протоколе рассмотрения единственной аукционной заявки указываются следующие сведения: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дата подписания протокола;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количество поданных заявок на участие в закупке, а также дата и время регистрации такой заявки;</w:t>
      </w:r>
    </w:p>
    <w:p w:rsidR="00BE0BD7" w:rsidRPr="00366808" w:rsidRDefault="0052250E"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w:t>
      </w:r>
      <w:r w:rsidR="00BE0BD7" w:rsidRPr="00366808">
        <w:rPr>
          <w:rFonts w:ascii="Times New Roman" w:hAnsi="Times New Roman" w:cs="Times New Roman"/>
          <w:sz w:val="24"/>
          <w:szCs w:val="24"/>
        </w:rPr>
        <w:t>) результаты рассмотрения единственной аукционной заявки с указанием в том числе оснований отклонения такой заявки с указанием положений документации о закупке, которым не соответствуют такая заявка;</w:t>
      </w:r>
    </w:p>
    <w:p w:rsidR="00BE0BD7" w:rsidRPr="00366808" w:rsidRDefault="0052250E"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w:t>
      </w:r>
      <w:r w:rsidR="00BE0BD7" w:rsidRPr="00366808">
        <w:rPr>
          <w:rFonts w:ascii="Times New Roman" w:hAnsi="Times New Roman" w:cs="Times New Roman"/>
          <w:sz w:val="24"/>
          <w:szCs w:val="24"/>
        </w:rPr>
        <w:t>) причины, по которым закупка признана несостоявшейся;</w:t>
      </w:r>
    </w:p>
    <w:p w:rsidR="00BE0BD7" w:rsidRPr="00366808" w:rsidRDefault="0052250E"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w:t>
      </w:r>
      <w:r w:rsidR="00BE0BD7" w:rsidRPr="00366808">
        <w:rPr>
          <w:rFonts w:ascii="Times New Roman" w:hAnsi="Times New Roman" w:cs="Times New Roman"/>
          <w:sz w:val="24"/>
          <w:szCs w:val="24"/>
        </w:rPr>
        <w:t>) объем закупаемых товаров, работ, услуг;</w:t>
      </w:r>
    </w:p>
    <w:p w:rsidR="00BE0BD7" w:rsidRPr="00366808" w:rsidRDefault="0052250E"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w:t>
      </w:r>
      <w:r w:rsidR="00BE0BD7" w:rsidRPr="00366808">
        <w:rPr>
          <w:rFonts w:ascii="Times New Roman" w:hAnsi="Times New Roman" w:cs="Times New Roman"/>
          <w:sz w:val="24"/>
          <w:szCs w:val="24"/>
        </w:rPr>
        <w:t>) цена закупаемых товаров, работ, услуг;</w:t>
      </w:r>
    </w:p>
    <w:p w:rsidR="00BE0BD7" w:rsidRPr="00366808" w:rsidRDefault="0052250E"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7</w:t>
      </w:r>
      <w:r w:rsidR="00BE0BD7" w:rsidRPr="00366808">
        <w:rPr>
          <w:rFonts w:ascii="Times New Roman" w:hAnsi="Times New Roman" w:cs="Times New Roman"/>
          <w:sz w:val="24"/>
          <w:szCs w:val="24"/>
        </w:rPr>
        <w:t>) сроки исполнения договора;</w:t>
      </w:r>
    </w:p>
    <w:p w:rsidR="00BE0BD7" w:rsidRPr="00366808" w:rsidRDefault="0052250E"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w:t>
      </w:r>
      <w:r w:rsidR="00757D79" w:rsidRPr="00366808">
        <w:rPr>
          <w:rFonts w:ascii="Times New Roman" w:hAnsi="Times New Roman" w:cs="Times New Roman"/>
          <w:sz w:val="24"/>
          <w:szCs w:val="24"/>
        </w:rPr>
        <w:t>) иные сведения</w:t>
      </w:r>
      <w:r w:rsidR="00BE0BD7" w:rsidRPr="00366808">
        <w:rPr>
          <w:rFonts w:ascii="Times New Roman" w:hAnsi="Times New Roman" w:cs="Times New Roman"/>
          <w:sz w:val="24"/>
          <w:szCs w:val="24"/>
        </w:rPr>
        <w:t>.</w:t>
      </w:r>
    </w:p>
    <w:p w:rsidR="00BE0BD7" w:rsidRPr="00366808" w:rsidRDefault="00BE0BD7" w:rsidP="00A27BDD">
      <w:pPr>
        <w:pStyle w:val="2"/>
        <w:rPr>
          <w:sz w:val="24"/>
          <w:szCs w:val="24"/>
        </w:rPr>
      </w:pPr>
      <w:bookmarkStart w:id="57" w:name="_Toc74225056"/>
      <w:r w:rsidRPr="00366808">
        <w:rPr>
          <w:sz w:val="24"/>
          <w:szCs w:val="24"/>
        </w:rPr>
        <w:t>9.10. Особенности проведения аукциона в электронной форме на право заключить договор</w:t>
      </w:r>
      <w:bookmarkEnd w:id="57"/>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9.10.1. Участие в аукционе в электронной форме на право заключить договор связано с дополнительными обязательствами, указанными в подпункте в) пункта 9.6.2 Положения.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9.10.2. 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9.10.3. 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rsidR="00BE0BD7" w:rsidRPr="00366808" w:rsidRDefault="00BE0BD7" w:rsidP="000E1472">
      <w:pPr>
        <w:pStyle w:val="2"/>
        <w:rPr>
          <w:sz w:val="24"/>
          <w:szCs w:val="24"/>
        </w:rPr>
      </w:pPr>
      <w:bookmarkStart w:id="58" w:name="_Toc74225057"/>
      <w:r w:rsidRPr="00366808">
        <w:rPr>
          <w:sz w:val="24"/>
          <w:szCs w:val="24"/>
        </w:rPr>
        <w:lastRenderedPageBreak/>
        <w:t>9.11. Особенности проведения закрытого аукциона</w:t>
      </w:r>
      <w:bookmarkEnd w:id="58"/>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9.11.1. Закрытый аукцион проводится в порядке проведения аукциона в электронной форме, с учётом положений настоящего пункта и раздела 7 Положения.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9.11.2. Приглашение принять участие в закрытом аукционе должно, как минимум, содержать следующую информацию:</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способ осуществления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место поставки товара, выполнения работы, оказания услуги;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 сведения о начальной (максимальной) цене договора (цена лота), либо цена единицы товара, работы, услуги и максимальное значение цены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 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 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 сроки проведения каждого этапа в случае, если конкурентная закупка включает этапы.</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9.11.3. 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9.11.4. 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w:t>
      </w:r>
      <w:r w:rsidR="00B5095B" w:rsidRPr="00366808">
        <w:rPr>
          <w:rFonts w:ascii="Times New Roman" w:hAnsi="Times New Roman" w:cs="Times New Roman"/>
          <w:sz w:val="24"/>
          <w:szCs w:val="24"/>
        </w:rPr>
        <w:t>аукционные</w:t>
      </w:r>
      <w:r w:rsidRPr="00366808">
        <w:rPr>
          <w:rFonts w:ascii="Times New Roman" w:hAnsi="Times New Roman" w:cs="Times New Roman"/>
          <w:sz w:val="24"/>
          <w:szCs w:val="24"/>
        </w:rPr>
        <w:t xml:space="preserve"> заявки.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9.11.5. 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9.11.6. 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9.11.7. Заказчик обеспечивает конфиденциальность сведений, содержащихся в поданных аукционных заявках, до подведения итогов закрытого аукциона.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9.11.8.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9.11.9. 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9.11.10. Закрытый аукцион проводится в следующем порядке: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9.11.11. 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w:t>
      </w:r>
      <w:r w:rsidR="00757D79" w:rsidRPr="00366808">
        <w:rPr>
          <w:rFonts w:ascii="Times New Roman" w:hAnsi="Times New Roman" w:cs="Times New Roman"/>
          <w:sz w:val="24"/>
          <w:szCs w:val="24"/>
        </w:rPr>
        <w:t>дения закрытого аукциона по не</w:t>
      </w:r>
      <w:r w:rsidRPr="00366808">
        <w:rPr>
          <w:rFonts w:ascii="Times New Roman" w:hAnsi="Times New Roman" w:cs="Times New Roman"/>
          <w:sz w:val="24"/>
          <w:szCs w:val="24"/>
        </w:rPr>
        <w:t xml:space="preserve">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карточки);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9.11.12. 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9.11.13. Аукционист предлагает участникам аукциона заявлять свои предложения о цене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9.11.14.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9.11.15.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9.11.16.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9.11.17. 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9.11.18. Продолжительность короткого перерыва в проведении торгов по лоту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не менее 10 минут, но не более 20 минут.</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9.11.19. Перерыв в проведении торгов по каждому лоту может быть объявлен комиссией по осуществлению закупок не более двух раз.</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9.11.20. Во время всей процедуры торгов (включая перерыв) участникам аукциона запрещается вступать в переговоры между собой, комиссией по осуществлению закупок, аукционистом и допускается покидать место проведения аукциона только по одному.</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9.11.21. 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rsidR="00757D79" w:rsidRPr="00366808" w:rsidRDefault="00757D79" w:rsidP="0025655C">
      <w:pPr>
        <w:spacing w:line="240" w:lineRule="auto"/>
        <w:rPr>
          <w:rFonts w:ascii="Times New Roman" w:hAnsi="Times New Roman" w:cs="Times New Roman"/>
          <w:sz w:val="24"/>
          <w:szCs w:val="24"/>
        </w:rPr>
      </w:pPr>
      <w:r w:rsidRPr="00366808">
        <w:rPr>
          <w:rFonts w:ascii="Times New Roman" w:hAnsi="Times New Roman" w:cs="Times New Roman"/>
          <w:sz w:val="24"/>
          <w:szCs w:val="24"/>
        </w:rPr>
        <w:br w:type="page"/>
      </w:r>
    </w:p>
    <w:p w:rsidR="00BE0BD7" w:rsidRPr="00366808" w:rsidRDefault="00BE0BD7" w:rsidP="000E1472">
      <w:pPr>
        <w:pStyle w:val="1"/>
        <w:rPr>
          <w:sz w:val="24"/>
          <w:szCs w:val="24"/>
        </w:rPr>
      </w:pPr>
      <w:bookmarkStart w:id="59" w:name="_Toc74225058"/>
      <w:r w:rsidRPr="00366808">
        <w:rPr>
          <w:sz w:val="24"/>
          <w:szCs w:val="24"/>
        </w:rPr>
        <w:lastRenderedPageBreak/>
        <w:t xml:space="preserve">10. </w:t>
      </w:r>
      <w:r w:rsidR="00245BD8" w:rsidRPr="00366808">
        <w:rPr>
          <w:sz w:val="24"/>
          <w:szCs w:val="24"/>
        </w:rPr>
        <w:t>Порядок проведения запроса предложений</w:t>
      </w:r>
      <w:bookmarkEnd w:id="59"/>
    </w:p>
    <w:p w:rsidR="00BE0BD7" w:rsidRPr="00366808" w:rsidRDefault="00BE0BD7" w:rsidP="000E1472">
      <w:pPr>
        <w:pStyle w:val="2"/>
        <w:rPr>
          <w:sz w:val="24"/>
          <w:szCs w:val="24"/>
        </w:rPr>
      </w:pPr>
      <w:bookmarkStart w:id="60" w:name="_Toc74225059"/>
      <w:r w:rsidRPr="00366808">
        <w:rPr>
          <w:sz w:val="24"/>
          <w:szCs w:val="24"/>
        </w:rPr>
        <w:t>10.1. Общий порядок проведения запроса предложений в электронной форме</w:t>
      </w:r>
      <w:bookmarkEnd w:id="60"/>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10.1.1. 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10.1.2. В целях закупки товаров, работ, услуг путём проведения запроса предложений в электронной форме необходимо:</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10.1.2.1. Разработать и разместить в единой информационной системе извещение о проведении запроса предложений в электронной форме, документацию о проведении запроса предложений в электронной форме, проекта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10.1.2.2. 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10.1.2.3. 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10.1.2.4. Рассмотреть, оценить и сопоставить заявки на участие в запросе предложений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10.1.2.5. Разместить в единой информационной системе протокол, составленный по итогам проведения запроса предложений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10.1.2.6. Заключить договор по результатам закупки.</w:t>
      </w:r>
    </w:p>
    <w:p w:rsidR="00BE0BD7" w:rsidRPr="00366808" w:rsidRDefault="00BE0BD7" w:rsidP="000E1472">
      <w:pPr>
        <w:pStyle w:val="2"/>
        <w:rPr>
          <w:sz w:val="24"/>
          <w:szCs w:val="24"/>
        </w:rPr>
      </w:pPr>
      <w:bookmarkStart w:id="61" w:name="_Toc74225060"/>
      <w:r w:rsidRPr="00366808">
        <w:rPr>
          <w:sz w:val="24"/>
          <w:szCs w:val="24"/>
        </w:rPr>
        <w:t>10.2. Извещение о проведении запроса предложений в электронной форме</w:t>
      </w:r>
      <w:bookmarkEnd w:id="61"/>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10.2.1. При проведении запроса предложений в электронной форме заказчик </w:t>
      </w:r>
      <w:r w:rsidR="002F0051" w:rsidRPr="00366808">
        <w:rPr>
          <w:rFonts w:ascii="Times New Roman" w:hAnsi="Times New Roman" w:cs="Times New Roman"/>
          <w:sz w:val="24"/>
          <w:szCs w:val="24"/>
        </w:rPr>
        <w:t xml:space="preserve">не менее чем </w:t>
      </w:r>
      <w:r w:rsidRPr="00366808">
        <w:rPr>
          <w:rFonts w:ascii="Times New Roman" w:hAnsi="Times New Roman" w:cs="Times New Roman"/>
          <w:sz w:val="24"/>
          <w:szCs w:val="24"/>
        </w:rPr>
        <w:t xml:space="preserve">за семь рабочих дней до дня проведения такого запроса размещает извещение о проведении запроса предложений в электронной форме (далее также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запрос предложений) и документацию о проведении запроса предложений, проект договора в единой информационной системе. Днем проведения запроса предложений является день окончания подачи заявок участниками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10.2.2. В извещении о проведении запроса предложений должны быть указаны сведения в соответствии с пунктом 5.3. Положения.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10.2.3. 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w:t>
      </w:r>
      <w:r w:rsidR="00757D79" w:rsidRPr="00366808">
        <w:rPr>
          <w:rFonts w:ascii="Times New Roman" w:hAnsi="Times New Roman" w:cs="Times New Roman"/>
          <w:sz w:val="24"/>
          <w:szCs w:val="24"/>
        </w:rPr>
        <w:t xml:space="preserve"> </w:t>
      </w:r>
      <w:r w:rsidRPr="00366808">
        <w:rPr>
          <w:rFonts w:ascii="Times New Roman" w:hAnsi="Times New Roman" w:cs="Times New Roman"/>
          <w:sz w:val="24"/>
          <w:szCs w:val="24"/>
        </w:rPr>
        <w:t>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изменения извещения о проведении запроса предложений такие изменения размещаются заказчиком в единой информационной системе.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10.2.4. В случае внесения изменений в извещение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rsidR="00BE0BD7" w:rsidRPr="00366808" w:rsidRDefault="00BE0BD7" w:rsidP="000E1472">
      <w:pPr>
        <w:pStyle w:val="2"/>
        <w:rPr>
          <w:sz w:val="24"/>
          <w:szCs w:val="24"/>
        </w:rPr>
      </w:pPr>
      <w:bookmarkStart w:id="62" w:name="_Toc74225061"/>
      <w:r w:rsidRPr="00366808">
        <w:rPr>
          <w:sz w:val="24"/>
          <w:szCs w:val="24"/>
        </w:rPr>
        <w:lastRenderedPageBreak/>
        <w:t>10.3. Документация о проведении запроса предложений</w:t>
      </w:r>
      <w:bookmarkEnd w:id="62"/>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10.3.1. 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10.3.3. В документации о проведении запроса предложений должны быть указаны сведения в соответствии с п. 5.4, а также: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сведения о валюте, используемой для формирования цены договора и расчётов с поставщиками (исполнителями, подрядчиками);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сведения о возможности заказчика увеличить количество поставляемого товара при заключении договора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 сведения о возможности заказчика изменить предусмотренные договором количество товаров, объем работ, услуги процент такого изменения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 даты и время начала и окончания приёма заявок на участие в запросе предложений;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7) порядок и срок отзыва заявок на участие в запросе предложений, порядок внесения изменений в такие заявки;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 срок действия заявки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 срок действия обеспечения заявки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 срок подписания договора победителем, иными участниками закупки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 реквизиты счета для внесения обеспечения заявок, обеспечения исполнения договора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12) последствия признания запроса предложений несостоявшимся;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 иные сведения и требования в зависимости от предмета закупки.</w:t>
      </w:r>
    </w:p>
    <w:p w:rsidR="00122A77" w:rsidRPr="00366808" w:rsidRDefault="00122A77" w:rsidP="00122A77">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10.3.4. Критериями оценки заявок на участие в запросе предложений могут быть:</w:t>
      </w:r>
    </w:p>
    <w:p w:rsidR="00122A77" w:rsidRPr="00366808" w:rsidRDefault="00122A77" w:rsidP="00122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 цена;</w:t>
      </w:r>
    </w:p>
    <w:p w:rsidR="00122A77" w:rsidRPr="00366808" w:rsidRDefault="00122A77" w:rsidP="00604DE1">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 товара, качество работ, услуг;</w:t>
      </w:r>
    </w:p>
    <w:p w:rsidR="00122A77" w:rsidRPr="00366808" w:rsidRDefault="00122A77" w:rsidP="00122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3) расходы на эксплуатацию товара;</w:t>
      </w:r>
    </w:p>
    <w:p w:rsidR="00122A77" w:rsidRPr="00366808" w:rsidRDefault="00122A77" w:rsidP="00122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4) расходы на техническое обслуживание товара;</w:t>
      </w:r>
    </w:p>
    <w:p w:rsidR="00122A77" w:rsidRPr="00366808" w:rsidRDefault="00122A77" w:rsidP="00122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5) сроки (периоды) поставки товара, выполнения работ, оказания услуг;</w:t>
      </w:r>
    </w:p>
    <w:p w:rsidR="00122A77" w:rsidRPr="00366808" w:rsidRDefault="00122A77" w:rsidP="00122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6) срок, на который предоставляются гарантии качества товара, работ, услуг;</w:t>
      </w:r>
    </w:p>
    <w:p w:rsidR="00122A77" w:rsidRPr="00366808" w:rsidRDefault="00122A77" w:rsidP="00122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lastRenderedPageBreak/>
        <w:t>7) деловая репутация участника закупок;</w:t>
      </w:r>
    </w:p>
    <w:p w:rsidR="00122A77" w:rsidRPr="00366808" w:rsidRDefault="00122A77" w:rsidP="00122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122A77" w:rsidRPr="00366808" w:rsidRDefault="00122A77" w:rsidP="00122A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9) квалификация участника закупки;</w:t>
      </w:r>
    </w:p>
    <w:p w:rsidR="00122A77" w:rsidRPr="00366808" w:rsidRDefault="00122A77" w:rsidP="006033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10) квалификация работников участника закупки.</w:t>
      </w:r>
    </w:p>
    <w:p w:rsidR="005F5888" w:rsidRPr="00366808" w:rsidRDefault="005F5888" w:rsidP="006033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6808">
        <w:rPr>
          <w:rFonts w:ascii="Times New Roman" w:hAnsi="Times New Roman" w:cs="Times New Roman"/>
          <w:sz w:val="24"/>
          <w:szCs w:val="24"/>
        </w:rPr>
        <w:t>11) иные критерии, указанные в документации о проведении запроса предложений.</w:t>
      </w:r>
    </w:p>
    <w:p w:rsidR="00122A77" w:rsidRPr="00366808" w:rsidRDefault="00122A77" w:rsidP="0060331E">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xml:space="preserve">Для каждого критерия оценки в </w:t>
      </w:r>
      <w:r w:rsidR="00B5095B" w:rsidRPr="00366808">
        <w:rPr>
          <w:rFonts w:ascii="Times New Roman" w:hAnsi="Times New Roman" w:cs="Times New Roman"/>
          <w:sz w:val="24"/>
          <w:szCs w:val="24"/>
        </w:rPr>
        <w:t>документации о проведении запроса предложений</w:t>
      </w:r>
      <w:r w:rsidRPr="00366808">
        <w:rPr>
          <w:rFonts w:ascii="Times New Roman" w:eastAsia="Times New Roman" w:hAnsi="Times New Roman" w:cs="Times New Roman"/>
          <w:sz w:val="24"/>
          <w:szCs w:val="24"/>
          <w:lang w:eastAsia="ru-RU"/>
        </w:rPr>
        <w:t xml:space="preserve"> устанавливается его значимость. Совокупная значимость критериев оценки должна составлять 100 процентов.</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10.3.</w:t>
      </w:r>
      <w:r w:rsidR="00122A77" w:rsidRPr="00366808">
        <w:rPr>
          <w:rFonts w:ascii="Times New Roman" w:hAnsi="Times New Roman" w:cs="Times New Roman"/>
          <w:sz w:val="24"/>
          <w:szCs w:val="24"/>
        </w:rPr>
        <w:t>5</w:t>
      </w:r>
      <w:r w:rsidRPr="00366808">
        <w:rPr>
          <w:rFonts w:ascii="Times New Roman" w:hAnsi="Times New Roman" w:cs="Times New Roman"/>
          <w:sz w:val="24"/>
          <w:szCs w:val="24"/>
        </w:rPr>
        <w:t>. 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10.3.</w:t>
      </w:r>
      <w:r w:rsidR="00122A77" w:rsidRPr="00366808">
        <w:rPr>
          <w:rFonts w:ascii="Times New Roman" w:hAnsi="Times New Roman" w:cs="Times New Roman"/>
          <w:sz w:val="24"/>
          <w:szCs w:val="24"/>
        </w:rPr>
        <w:t>6</w:t>
      </w:r>
      <w:r w:rsidRPr="00366808">
        <w:rPr>
          <w:rFonts w:ascii="Times New Roman" w:hAnsi="Times New Roman" w:cs="Times New Roman"/>
          <w:sz w:val="24"/>
          <w:szCs w:val="24"/>
        </w:rPr>
        <w:t>. 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10.3.</w:t>
      </w:r>
      <w:r w:rsidR="00122A77" w:rsidRPr="00366808">
        <w:rPr>
          <w:rFonts w:ascii="Times New Roman" w:hAnsi="Times New Roman" w:cs="Times New Roman"/>
          <w:sz w:val="24"/>
          <w:szCs w:val="24"/>
        </w:rPr>
        <w:t>7</w:t>
      </w:r>
      <w:r w:rsidRPr="00366808">
        <w:rPr>
          <w:rFonts w:ascii="Times New Roman" w:hAnsi="Times New Roman" w:cs="Times New Roman"/>
          <w:sz w:val="24"/>
          <w:szCs w:val="24"/>
        </w:rPr>
        <w:t>. В течение трёх дней со дня принятия решения о необходимости изменения документации о проведении запроса предложений такие изменения размещаются заказчиком в единой информационной системе.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10.3.</w:t>
      </w:r>
      <w:r w:rsidR="00122A77" w:rsidRPr="00366808">
        <w:rPr>
          <w:rFonts w:ascii="Times New Roman" w:hAnsi="Times New Roman" w:cs="Times New Roman"/>
          <w:sz w:val="24"/>
          <w:szCs w:val="24"/>
        </w:rPr>
        <w:t>8</w:t>
      </w:r>
      <w:r w:rsidRPr="00366808">
        <w:rPr>
          <w:rFonts w:ascii="Times New Roman" w:hAnsi="Times New Roman" w:cs="Times New Roman"/>
          <w:sz w:val="24"/>
          <w:szCs w:val="24"/>
        </w:rPr>
        <w:t xml:space="preserve">. В случае внесения изменений в документацию о проведении запроса предложений, срок подачи заявок на участие в такой </w:t>
      </w:r>
      <w:r w:rsidR="00757D79" w:rsidRPr="00366808">
        <w:rPr>
          <w:rFonts w:ascii="Times New Roman" w:hAnsi="Times New Roman" w:cs="Times New Roman"/>
          <w:sz w:val="24"/>
          <w:szCs w:val="24"/>
        </w:rPr>
        <w:t>закупке должен быть продлен та</w:t>
      </w:r>
      <w:r w:rsidRPr="00366808">
        <w:rPr>
          <w:rFonts w:ascii="Times New Roman" w:hAnsi="Times New Roman" w:cs="Times New Roman"/>
          <w:sz w:val="24"/>
          <w:szCs w:val="24"/>
        </w:rPr>
        <w:t>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10.3.</w:t>
      </w:r>
      <w:r w:rsidR="00122A77" w:rsidRPr="00366808">
        <w:rPr>
          <w:rFonts w:ascii="Times New Roman" w:hAnsi="Times New Roman" w:cs="Times New Roman"/>
          <w:sz w:val="24"/>
          <w:szCs w:val="24"/>
        </w:rPr>
        <w:t>9</w:t>
      </w:r>
      <w:r w:rsidRPr="00366808">
        <w:rPr>
          <w:rFonts w:ascii="Times New Roman" w:hAnsi="Times New Roman" w:cs="Times New Roman"/>
          <w:sz w:val="24"/>
          <w:szCs w:val="24"/>
        </w:rPr>
        <w:t>. Порядок направления запроса на разъяснение положений документации о проведении запроса предложений установлен в п.5.5 Положения.</w:t>
      </w:r>
    </w:p>
    <w:p w:rsidR="00BE0BD7" w:rsidRPr="00366808" w:rsidRDefault="00BE0BD7" w:rsidP="00A27BDD">
      <w:pPr>
        <w:pStyle w:val="2"/>
        <w:rPr>
          <w:sz w:val="24"/>
          <w:szCs w:val="24"/>
        </w:rPr>
      </w:pPr>
      <w:bookmarkStart w:id="63" w:name="_Toc74225062"/>
      <w:r w:rsidRPr="00366808">
        <w:rPr>
          <w:sz w:val="24"/>
          <w:szCs w:val="24"/>
        </w:rPr>
        <w:t>10.4. Отмена проведения запроса предложений в электронной форме</w:t>
      </w:r>
      <w:bookmarkEnd w:id="63"/>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10.4.1. Порядок отмены проведения запроса предложений в электронной форме установлен в п.5.6 Положения.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10.4.2. Заказчик не несёт обязательств или ответственности в случае не</w:t>
      </w:r>
      <w:r w:rsidR="00757D79" w:rsidRPr="00366808">
        <w:rPr>
          <w:rFonts w:ascii="Times New Roman" w:hAnsi="Times New Roman" w:cs="Times New Roman"/>
          <w:sz w:val="24"/>
          <w:szCs w:val="24"/>
        </w:rPr>
        <w:t xml:space="preserve"> </w:t>
      </w:r>
      <w:r w:rsidRPr="00366808">
        <w:rPr>
          <w:rFonts w:ascii="Times New Roman" w:hAnsi="Times New Roman" w:cs="Times New Roman"/>
          <w:sz w:val="24"/>
          <w:szCs w:val="24"/>
        </w:rPr>
        <w:t>ознакомления участниками закупок с извещением об отмене проведения запроса предложений.</w:t>
      </w:r>
    </w:p>
    <w:p w:rsidR="00BE0BD7" w:rsidRPr="00366808" w:rsidRDefault="00BE0BD7" w:rsidP="00A27BDD">
      <w:pPr>
        <w:pStyle w:val="2"/>
        <w:rPr>
          <w:sz w:val="24"/>
          <w:szCs w:val="24"/>
        </w:rPr>
      </w:pPr>
      <w:bookmarkStart w:id="64" w:name="_Toc74225063"/>
      <w:r w:rsidRPr="00366808">
        <w:rPr>
          <w:sz w:val="24"/>
          <w:szCs w:val="24"/>
        </w:rPr>
        <w:t>10.5. Требования к составу и содержанию заявки на участие в запросе предложений в электронной форме</w:t>
      </w:r>
      <w:bookmarkEnd w:id="64"/>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10.5.1. 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10.5.2. Заявка на участие в запросе предложений в электронной форме должна содержать:</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xml:space="preserve">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w:t>
      </w:r>
      <w:r w:rsidRPr="00366808">
        <w:rPr>
          <w:rFonts w:ascii="Times New Roman" w:eastAsia="Times New Roman" w:hAnsi="Times New Roman" w:cs="Times New Roman"/>
          <w:sz w:val="24"/>
          <w:szCs w:val="24"/>
          <w:lang w:eastAsia="ru-RU"/>
        </w:rPr>
        <w:lastRenderedPageBreak/>
        <w:t>имя, отчество, ИНН, ОГРНИП, паспортные данные, место жительства (для физического лица), номер контактного телефона;</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2) копии учредительных документов (для юридических лиц);</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3) копии документов, удостоверяющих личность (для физических лиц);</w:t>
      </w:r>
    </w:p>
    <w:p w:rsidR="00DF6BF4" w:rsidRPr="00366808" w:rsidRDefault="006F26A4" w:rsidP="006F26A4">
      <w:pPr>
        <w:autoSpaceDE w:val="0"/>
        <w:autoSpaceDN w:val="0"/>
        <w:adjustRightInd w:val="0"/>
        <w:spacing w:before="220" w:after="0" w:line="240" w:lineRule="auto"/>
        <w:ind w:firstLine="540"/>
        <w:jc w:val="both"/>
        <w:rPr>
          <w:rFonts w:ascii="Times New Roman" w:hAnsi="Times New Roman" w:cs="Times New Roman"/>
          <w:sz w:val="24"/>
          <w:szCs w:val="24"/>
        </w:rPr>
      </w:pPr>
      <w:r w:rsidRPr="00366808">
        <w:rPr>
          <w:rFonts w:ascii="Times New Roman" w:eastAsia="Times New Roman" w:hAnsi="Times New Roman" w:cs="Times New Roman"/>
          <w:sz w:val="24"/>
          <w:szCs w:val="24"/>
          <w:lang w:eastAsia="ru-RU"/>
        </w:rPr>
        <w:t xml:space="preserve">4) </w:t>
      </w:r>
      <w:r w:rsidR="00DF6BF4" w:rsidRPr="00366808">
        <w:rPr>
          <w:rFonts w:ascii="Times New Roman" w:hAnsi="Times New Roman" w:cs="Times New Roman"/>
          <w:sz w:val="24"/>
          <w:szCs w:val="24"/>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запроса предложений, или нотариально заверенную копию такой выписки;</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2445CF" w:rsidRPr="00366808">
        <w:rPr>
          <w:rFonts w:ascii="Times New Roman" w:hAnsi="Times New Roman" w:cs="Times New Roman"/>
          <w:sz w:val="24"/>
          <w:szCs w:val="24"/>
        </w:rPr>
        <w:t>запроса предложений</w:t>
      </w:r>
      <w:r w:rsidRPr="00366808">
        <w:rPr>
          <w:rFonts w:ascii="Times New Roman" w:eastAsia="Times New Roman" w:hAnsi="Times New Roman" w:cs="Times New Roman"/>
          <w:sz w:val="24"/>
          <w:szCs w:val="24"/>
          <w:lang w:eastAsia="ru-RU"/>
        </w:rPr>
        <w:t>;</w:t>
      </w:r>
    </w:p>
    <w:p w:rsidR="006F26A4" w:rsidRPr="00366808" w:rsidRDefault="006F26A4" w:rsidP="006F26A4">
      <w:pPr>
        <w:spacing w:before="220" w:after="0" w:line="240" w:lineRule="auto"/>
        <w:ind w:firstLine="567"/>
        <w:jc w:val="both"/>
        <w:rPr>
          <w:rFonts w:ascii="Times New Roman" w:eastAsia="Times New Roman" w:hAnsi="Times New Roman" w:cs="Times New Roman"/>
          <w:sz w:val="24"/>
          <w:szCs w:val="24"/>
        </w:rPr>
      </w:pPr>
      <w:r w:rsidRPr="00366808">
        <w:rPr>
          <w:rFonts w:ascii="Times New Roman" w:eastAsia="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8) документ, декларирующий соответствие участника закупки следующим требованиям:</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366808">
        <w:rPr>
          <w:rFonts w:ascii="Times New Roman" w:eastAsia="Times New Roman" w:hAnsi="Times New Roman" w:cs="Times New Roman"/>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366808">
        <w:rPr>
          <w:rFonts w:ascii="Times New Roman" w:eastAsia="Times New Roman" w:hAnsi="Times New Roman" w:cs="Times New Roman"/>
          <w:sz w:val="24"/>
          <w:szCs w:val="24"/>
        </w:rPr>
        <w:t>б) неприостановление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в)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F26A4" w:rsidRPr="00366808" w:rsidRDefault="006F26A4" w:rsidP="006F26A4">
      <w:pPr>
        <w:spacing w:before="220" w:after="0" w:line="240" w:lineRule="auto"/>
        <w:ind w:firstLine="567"/>
        <w:jc w:val="both"/>
        <w:rPr>
          <w:rFonts w:ascii="Times New Roman" w:eastAsia="Times New Roman" w:hAnsi="Times New Roman" w:cs="Times New Roman"/>
          <w:sz w:val="24"/>
          <w:szCs w:val="24"/>
        </w:rPr>
      </w:pPr>
      <w:r w:rsidRPr="00366808">
        <w:rPr>
          <w:rFonts w:ascii="Times New Roman" w:eastAsia="Times New Roman" w:hAnsi="Times New Roman" w:cs="Times New Roman"/>
          <w:sz w:val="24"/>
          <w:szCs w:val="24"/>
        </w:rPr>
        <w:lastRenderedPageBreak/>
        <w:t>г)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668BB" w:rsidRPr="00366808" w:rsidRDefault="003668BB" w:rsidP="006F26A4">
      <w:pPr>
        <w:spacing w:before="220" w:after="0" w:line="240" w:lineRule="auto"/>
        <w:ind w:firstLine="567"/>
        <w:jc w:val="both"/>
        <w:rPr>
          <w:rFonts w:ascii="Times New Roman" w:eastAsia="Times New Roman" w:hAnsi="Times New Roman" w:cs="Times New Roman"/>
          <w:sz w:val="24"/>
          <w:szCs w:val="24"/>
        </w:rPr>
      </w:pPr>
      <w:r w:rsidRPr="00366808">
        <w:rPr>
          <w:rFonts w:ascii="Times New Roman" w:hAnsi="Times New Roman" w:cs="Times New Roman"/>
          <w:sz w:val="24"/>
          <w:szCs w:val="24"/>
        </w:rPr>
        <w:t>д)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12) документы (их копии) и сведения, необходимые для оценки заявки по критериям, которые установлены в документации о запросе предложений;</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13) иные документы в соответствии с требованиями настоящего Положения и документации о проведении запроса предложений.</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14). Заявка на участие в запросе предложений может содержать:</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а)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б) эскиз, рисунок, чертеж, фотографию, иное изображение товара, образец (пробу) товара, на поставку которого осуществляется закупка;</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lastRenderedPageBreak/>
        <w:t>в)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6F26A4" w:rsidRPr="00366808" w:rsidRDefault="006F26A4" w:rsidP="0025655C">
      <w:pPr>
        <w:spacing w:line="240" w:lineRule="auto"/>
        <w:ind w:firstLine="709"/>
        <w:jc w:val="both"/>
        <w:rPr>
          <w:rFonts w:ascii="Times New Roman" w:hAnsi="Times New Roman" w:cs="Times New Roman"/>
          <w:sz w:val="24"/>
          <w:szCs w:val="24"/>
        </w:rPr>
      </w:pP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10.5.7. Иные требования к заявке устанавливаются в документации о проведении запроса предложений в зависимости от предмета закупки.</w:t>
      </w:r>
    </w:p>
    <w:p w:rsidR="00BE0BD7" w:rsidRPr="00366808" w:rsidRDefault="00BE0BD7" w:rsidP="00A27BDD">
      <w:pPr>
        <w:pStyle w:val="2"/>
        <w:rPr>
          <w:sz w:val="24"/>
          <w:szCs w:val="24"/>
        </w:rPr>
      </w:pPr>
      <w:bookmarkStart w:id="65" w:name="_Toc74225064"/>
      <w:r w:rsidRPr="00366808">
        <w:rPr>
          <w:sz w:val="24"/>
          <w:szCs w:val="24"/>
        </w:rPr>
        <w:t>10.6. Порядок подачи заявок на участие в запросе предложений в электронной форме</w:t>
      </w:r>
      <w:bookmarkEnd w:id="65"/>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10.6.1. 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10.6.2. Обязательства участника закупки, связанные с подачей заявки на участие в запросе предложений в электронной форме, включают:</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а) 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 проведении запроса предложений, и заявки участника закупки, а также обязательство предоставить заказ</w:t>
      </w:r>
      <w:r w:rsidR="00757D79" w:rsidRPr="00366808">
        <w:rPr>
          <w:rFonts w:ascii="Times New Roman" w:hAnsi="Times New Roman" w:cs="Times New Roman"/>
          <w:sz w:val="24"/>
          <w:szCs w:val="24"/>
        </w:rPr>
        <w:t>чику обеспечение исполнения до</w:t>
      </w:r>
      <w:r w:rsidRPr="00366808">
        <w:rPr>
          <w:rFonts w:ascii="Times New Roman" w:hAnsi="Times New Roman" w:cs="Times New Roman"/>
          <w:sz w:val="24"/>
          <w:szCs w:val="24"/>
        </w:rPr>
        <w:t>говора в случае, если такая обязанность установлена условиями документации о проведении запроса предложений;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б) обязательство не изменять и (или) не отзывать заявку на участие в запросе предложений после окончания (истечения) срока окончания подачи заявок;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в) обязательство не предоставлять в составе заявки заведомо недостоверные сведения, информацию, документы;</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г) согласие на обработку персональных данных, если иное не предусмотрено действующим законодательством Российской Федерации.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10.6.3. Заказчик удерживает сумму обеспечения заявки в случаях невыполнения участником закупки обязательств, предусмотренных в подпунктах а)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в) пункта 10.6.2.</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10.6.4. В случае если по окончании срока подачи заявок не будет подано ни одной заявки, запрос предложений в электронной</w:t>
      </w:r>
      <w:r w:rsidR="00FD6DE3" w:rsidRPr="00366808">
        <w:rPr>
          <w:rFonts w:ascii="Times New Roman" w:hAnsi="Times New Roman" w:cs="Times New Roman"/>
          <w:sz w:val="24"/>
          <w:szCs w:val="24"/>
        </w:rPr>
        <w:t xml:space="preserve"> форме признается несостоявшим</w:t>
      </w:r>
      <w:r w:rsidRPr="00366808">
        <w:rPr>
          <w:rFonts w:ascii="Times New Roman" w:hAnsi="Times New Roman" w:cs="Times New Roman"/>
          <w:sz w:val="24"/>
          <w:szCs w:val="24"/>
        </w:rPr>
        <w:t>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rsidR="00BE0BD7" w:rsidRPr="00366808" w:rsidRDefault="00BE0BD7" w:rsidP="003F20CC">
      <w:pPr>
        <w:pStyle w:val="2"/>
        <w:jc w:val="both"/>
        <w:rPr>
          <w:sz w:val="24"/>
          <w:szCs w:val="24"/>
        </w:rPr>
      </w:pPr>
      <w:bookmarkStart w:id="66" w:name="_Toc74225065"/>
      <w:r w:rsidRPr="00366808">
        <w:rPr>
          <w:sz w:val="24"/>
          <w:szCs w:val="24"/>
        </w:rPr>
        <w:t xml:space="preserve">10.7. Рассмотрение, оценка и сопоставление заявок на участие в запросе </w:t>
      </w:r>
      <w:r w:rsidR="009750CF">
        <w:rPr>
          <w:sz w:val="24"/>
          <w:szCs w:val="24"/>
        </w:rPr>
        <w:t>п</w:t>
      </w:r>
      <w:r w:rsidRPr="00366808">
        <w:rPr>
          <w:sz w:val="24"/>
          <w:szCs w:val="24"/>
        </w:rPr>
        <w:t>редложений</w:t>
      </w:r>
      <w:bookmarkEnd w:id="66"/>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10.7.1. Рассмотрение, оценка и сопоставление заявок на участие в запросе предложений осуществляется последовательно.</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10.7.2. 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10.7.3. Заявка участника закупки отклоняется комиссией по осуществлению закупок при рассмотрении в случаях:</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несоответствия участника закупки требованиям к участникам закупки, установленным документацией о проведении запроса предложений;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2) несоответствия заявки на участие в запросе предложений требованиям к заявкам, установленным документацией о проведении запроса предложений;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несоответствия предлагаемых товаров, работ, услуг требованиям документации о проведении запроса предложений;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непредставления (при необходимости) обеспечения заявки в случае установления требования об обеспечении заявки;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 предоставления в составе заявки заведомо недостоверных сведений, намеренного искажения информации или документов, входящих в состав заявки.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10.7.4. Отклонение заявки на участие в запросе предложений по иным основаниям, неуказанным в пунктах 10.7.3 и 10.7.5, не допускается.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10.7.5. 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10.7.6. 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10.7.7.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10.7.8. 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10.7.9. Результаты рассмотрения, оценки и сопоставления заявок по запросу предложений, определение победителя запроса предложений в электронной форме определяются на заседании комиссии по осуществлению закупок и оформляются протоколом(-ми), при этом:</w:t>
      </w:r>
    </w:p>
    <w:p w:rsidR="00614260" w:rsidRPr="00366808" w:rsidRDefault="00614260" w:rsidP="00D47163">
      <w:pPr>
        <w:spacing w:line="240" w:lineRule="auto"/>
        <w:ind w:firstLine="709"/>
        <w:jc w:val="both"/>
        <w:rPr>
          <w:rFonts w:ascii="Times New Roman" w:hAnsi="Times New Roman" w:cs="Times New Roman"/>
          <w:b/>
          <w:sz w:val="24"/>
          <w:szCs w:val="24"/>
        </w:rPr>
      </w:pPr>
      <w:r w:rsidRPr="00366808">
        <w:rPr>
          <w:rFonts w:ascii="Times New Roman" w:hAnsi="Times New Roman" w:cs="Times New Roman"/>
          <w:b/>
          <w:sz w:val="24"/>
          <w:szCs w:val="24"/>
        </w:rPr>
        <w:t>(1) Не подано ни одной заявки</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 в случае если при рассмотрении заявок по окончании срока подачи заявок на участие в запросе предложений, установленного извещением и документацией, не было подано ни одной заявки, запрос предложений признается несостоявшимся. </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оценка и сопоставление заявок не осуществляется;</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указанные сведения и информация вносятся в протокол;</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При этом этапы «рассмотрения», «оценки и сопоставления заявок» и «подведения итогов» объединяются, и формируется один протокол – протокол подведения итогов;</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 протокол(ы) подписывается всеми присутствующими на заседании членами комиссии и размещается заказчиком не позднее чем через три дня со дня подписания в единой информационной системе;</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в указанном случае заказчик вправе осуществить закупку у единственного поставщика (исполнителя, подрядчика) или применить любой другой способ закупки.</w:t>
      </w:r>
    </w:p>
    <w:p w:rsidR="00614260" w:rsidRPr="00366808" w:rsidRDefault="00614260" w:rsidP="00D47163">
      <w:pPr>
        <w:spacing w:line="240" w:lineRule="auto"/>
        <w:ind w:firstLine="709"/>
        <w:jc w:val="both"/>
        <w:rPr>
          <w:rFonts w:ascii="Times New Roman" w:hAnsi="Times New Roman" w:cs="Times New Roman"/>
          <w:b/>
          <w:sz w:val="24"/>
          <w:szCs w:val="24"/>
        </w:rPr>
      </w:pPr>
      <w:r w:rsidRPr="00366808">
        <w:rPr>
          <w:rFonts w:ascii="Times New Roman" w:hAnsi="Times New Roman" w:cs="Times New Roman"/>
          <w:b/>
          <w:sz w:val="24"/>
          <w:szCs w:val="24"/>
        </w:rPr>
        <w:t>(2) Подана только одна заявка:</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а) - в случае если при рассмотрении заявок, единственно поданная заявка на участие в запросе предложений, признается соответствующей требованиям извещения и документации по запросу предложений, такой участник считается единственным участником запроса предложений, запрос предложений признается несостоявшимся;</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оценка и сопоставление заявок не осуществляется;</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заказчик вправе заключить договор с участником закупки, подавшим такую заявку на условиях документации по запросу предложений, проекта договора и заявки, поданной участником. Такой участник не вправе отказаться от заключения договора с заказчиком.</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указанное решение и информация вносятся в протокол.</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При этом этапы «рассмотрения», «оценки и сопоставления заявок» и «подведения итогов» могут объединяться, и формируется один протокол – протокол подведения итогов;</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протокол(ы) подписывается всеми присутствующими на заседании членами комиссии и размещается заказчиком не позднее чем через три дня со дня подписания в единой информационной системе;</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б) - в случае если при рассмотрении заявок, единственно поданная заявка на участие в запросе предложений была признана несоответствующей требованиям извещения и документации по запросу предложений, отказано в участии в закупке единственному участнику, подавшему заявку, запрос предложений признается несостоявшимся.</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оценка и сопоставление заявок не осуществляется;</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указанное решение и информация вносится в протокол;</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При этом этапы «рассмотрения», «оценки и сопоставления заявок» и «подведения итогов» объединяются, и формируется один протокол – протокол подведения итогов;</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протокол(ы) подписывается всеми присутствующими на заседании членами комиссии и размещается заказчиком не позднее чем через три дня со дня подписания в единой информационной системе;</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в указанном случае заказчик вправе осуществить закупку у единственного поставщика (исполнителя, подрядчика) или применить любой другой способ закупки.</w:t>
      </w:r>
    </w:p>
    <w:p w:rsidR="00614260" w:rsidRPr="00366808" w:rsidRDefault="00614260" w:rsidP="00D47163">
      <w:pPr>
        <w:spacing w:line="240" w:lineRule="auto"/>
        <w:ind w:firstLine="709"/>
        <w:jc w:val="both"/>
        <w:rPr>
          <w:rFonts w:ascii="Times New Roman" w:hAnsi="Times New Roman" w:cs="Times New Roman"/>
          <w:b/>
          <w:sz w:val="24"/>
          <w:szCs w:val="24"/>
        </w:rPr>
      </w:pPr>
      <w:r w:rsidRPr="00366808">
        <w:rPr>
          <w:rFonts w:ascii="Times New Roman" w:hAnsi="Times New Roman" w:cs="Times New Roman"/>
          <w:b/>
          <w:sz w:val="24"/>
          <w:szCs w:val="24"/>
        </w:rPr>
        <w:t>(3) Подано более 1-й заявки:</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а) - в случае если при рассмотрении заявок, заявка только одного участника запроса предложений признана соответствующей требованиям извещения и документации по запросу предложений, такой участник считается единственным участником запроса предложений, запрос предложений признается несостоявшимся.</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оценка и сопоставление заявок не осуществляется;</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 заказчик вправе заключить договор с участником закупки, подавшим такую заявку на условиях документации по запросу предложений, проекта договора и заявки, поданной участником. Такой участник не вправе отказаться от заключения договора с заказчиком.</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указанное решение и информация вносятся в протокол;</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При этом этапы «рассмотрения», «оценки и сопоставления заявок» и «подведения итогов» могут объединяться, и формируется один протокол – протокол подведения итогов;</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протокол(ы) подписывается всеми присутствующими на заседании членами комиссии и размещается заказчиком не позднее чем через три дня со дня подписания в единой информационной системе;</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б)- в случае если при рассмотрении заявок были признаны несоответствующими требованиям извещения и документации по запросу предложений все заявки, отказано в дальнейшем участии в закупке всем участникам, подавшим заявки, запрос предложений признается несостоявшимся.</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оценка и сопоставление заявок не осуществляется;</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указанное решение и информация вносятся в протокол;</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При этом этапы «рассмотрения», «оценки и сопоставления заявок» и «подведения итогов» объединяются, и формируется один протокол – протокол подведения итогов;</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 протокол(ы) подписывается всеми присутствующими на заседании членами комиссии и размещается заказчиком не позднее чем через три дня со дня подписания в единой информационной системе; </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в указанном случае заказчик вправе осуществить закупку у единственного поставщика (исполнителя, подрядчика) или применить любой другой способ закупки.</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в)-в случае если при рассмотрении заявок признаны соответствующими требованиям извещения и документации по запросу предложений более одной заявки участников запроса предложений, формируется протокол рассмотрения заявок;</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осуществляется оценка и сопоставление заявок в порядке и в сроки, предусмотренные Положением и документацией.</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 информация о результатах оценки и сопоставления заявок и о признании запроса предложений состоявшимся вносится в протокол – протокол подведения итогов. </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-протокол(ы) подписывается всеми присутствующими на заседании членами комиссии и размещается заказчиком не позднее чем через три дня со дня подписания в единой информационной системе;</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При этом этапы «рассмотрения», «оценки и сопоставления заявок» и «подведения итогов» могут объединяться, и формируется один протокол – протокол подведения итогов;</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10.7.10. Протокол(ы) формируемый в соответствии с п.10.7.9.  должен содержать:</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-сведения, указанные в п.5.9. настоящего Положения;</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-любую другую информацию, которую комиссия по осуществлению закупок сочтёт нужной внести в протокол.</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10.7.11. В случае уклонения победителя запроса предложений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на участие в запросе предложений. Такой участник закупки не вправе отказаться от заключения договора.</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В случае уклонения участника закупки,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10.7.12. Общий срок рассмотрения, оценки и сопоставления заявок не может превышать семь рабочих дней со дня окончания срока подачи заявок.</w:t>
      </w:r>
    </w:p>
    <w:p w:rsidR="00614260" w:rsidRPr="007F4CE8" w:rsidRDefault="00614260" w:rsidP="007F4CE8">
      <w:pPr>
        <w:pStyle w:val="2"/>
        <w:rPr>
          <w:sz w:val="24"/>
        </w:rPr>
      </w:pPr>
      <w:r w:rsidRPr="007F4CE8">
        <w:rPr>
          <w:sz w:val="24"/>
        </w:rPr>
        <w:t>10.8. Последствия признания запроса предложений несостоявшимся</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10.8.1. 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заключить договор по основаниям, указанным в пункте 4.7.5 настоящего Положения, либо провести повторный запрос предложений или применить другой способ закупки.</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10.9. Особенности проведения закрытого запроса предложений</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10.9.1. Закрытый запрос предложений проводится в порядке проведения запроса предложений в электронной форме, с учётом положений настоящего пункта и раздела 7 Положения.</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10.9.2. Приглашение принять участие в закрытом запросе предложений должно, как минимум, содержать следующую информацию:</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способ осуществления закупки;</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место поставки товара, выполнения работы, оказания услуги;</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8) 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 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 сроки проведения каждого этапа в случае, если конкурентная закупка включает этапы.</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10.9.3. 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10.9.4. 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 на участие в запросе предложений.</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10.9.5. 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p>
    <w:p w:rsidR="00614260" w:rsidRPr="00366808" w:rsidRDefault="00614260" w:rsidP="00D47163">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10.9.6. 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614260" w:rsidRPr="00366808" w:rsidRDefault="00614260" w:rsidP="00614260">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10.9.7. Заказчик обеспечивает конфиденциальность сведений, содержащихся в поданных заявках, до подведения итогов закрытого запроса предложений.</w:t>
      </w:r>
    </w:p>
    <w:p w:rsidR="00757D79" w:rsidRPr="00366808" w:rsidRDefault="00757D79" w:rsidP="0025655C">
      <w:pPr>
        <w:spacing w:line="240" w:lineRule="auto"/>
        <w:rPr>
          <w:rFonts w:ascii="Times New Roman" w:hAnsi="Times New Roman" w:cs="Times New Roman"/>
          <w:sz w:val="24"/>
          <w:szCs w:val="24"/>
        </w:rPr>
      </w:pPr>
      <w:r w:rsidRPr="00366808">
        <w:rPr>
          <w:rFonts w:ascii="Times New Roman" w:hAnsi="Times New Roman" w:cs="Times New Roman"/>
          <w:sz w:val="24"/>
          <w:szCs w:val="24"/>
        </w:rPr>
        <w:br w:type="page"/>
      </w:r>
    </w:p>
    <w:p w:rsidR="00BE0BD7" w:rsidRPr="00366808" w:rsidRDefault="00BE0BD7" w:rsidP="000E1472">
      <w:pPr>
        <w:pStyle w:val="1"/>
        <w:rPr>
          <w:sz w:val="24"/>
          <w:szCs w:val="24"/>
        </w:rPr>
      </w:pPr>
      <w:bookmarkStart w:id="67" w:name="_Toc74225066"/>
      <w:r w:rsidRPr="00366808">
        <w:rPr>
          <w:sz w:val="24"/>
          <w:szCs w:val="24"/>
        </w:rPr>
        <w:lastRenderedPageBreak/>
        <w:t xml:space="preserve">11. </w:t>
      </w:r>
      <w:r w:rsidR="00245BD8" w:rsidRPr="00366808">
        <w:rPr>
          <w:sz w:val="24"/>
          <w:szCs w:val="24"/>
        </w:rPr>
        <w:t>Порядок проведения запроса котировок</w:t>
      </w:r>
      <w:bookmarkEnd w:id="67"/>
    </w:p>
    <w:p w:rsidR="00BE0BD7" w:rsidRPr="00366808" w:rsidRDefault="00BE0BD7" w:rsidP="000E1472">
      <w:pPr>
        <w:pStyle w:val="2"/>
        <w:rPr>
          <w:sz w:val="24"/>
          <w:szCs w:val="24"/>
        </w:rPr>
      </w:pPr>
      <w:bookmarkStart w:id="68" w:name="_Toc74225067"/>
      <w:r w:rsidRPr="00366808">
        <w:rPr>
          <w:sz w:val="24"/>
          <w:szCs w:val="24"/>
        </w:rPr>
        <w:t>11.1. Общий порядок проведения запроса котировок в электронной форме</w:t>
      </w:r>
      <w:bookmarkEnd w:id="68"/>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11.1.1. </w:t>
      </w:r>
      <w:r w:rsidR="00DF6BF4" w:rsidRPr="00366808">
        <w:rPr>
          <w:rFonts w:ascii="Times New Roman" w:hAnsi="Times New Roman" w:cs="Times New Roman"/>
          <w:sz w:val="24"/>
          <w:szCs w:val="24"/>
        </w:rPr>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котировок.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11.1.2. В целях закупки товаров, работ, услуг путём проведения запроса котировок в электронной форме необходимо:</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 разработать и разместить в единой информационной системе извещение о проведении запроса котировок в электронной форме (далее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запроса котировок), проект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при необходимости вносить изменения в извещение о проведении запроса котировок;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рассмотреть и оценить котировочные заявки;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разместить в единой информационной системе протокол, составленный по итогам проведения запроса котировок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11.1.3. Заключить договор по результатам закупки.</w:t>
      </w:r>
    </w:p>
    <w:p w:rsidR="00BE0BD7" w:rsidRPr="00366808" w:rsidRDefault="00BE0BD7" w:rsidP="00A27BDD">
      <w:pPr>
        <w:pStyle w:val="2"/>
        <w:rPr>
          <w:sz w:val="24"/>
          <w:szCs w:val="24"/>
        </w:rPr>
      </w:pPr>
      <w:bookmarkStart w:id="69" w:name="_Toc74225068"/>
      <w:r w:rsidRPr="00366808">
        <w:rPr>
          <w:sz w:val="24"/>
          <w:szCs w:val="24"/>
        </w:rPr>
        <w:t>11.2. Извещение о проведении запроса котировок</w:t>
      </w:r>
      <w:bookmarkEnd w:id="69"/>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11.2.1. При проведении запроса котировок заказчик </w:t>
      </w:r>
      <w:r w:rsidR="00B84213" w:rsidRPr="00366808">
        <w:rPr>
          <w:rFonts w:ascii="Times New Roman" w:hAnsi="Times New Roman" w:cs="Times New Roman"/>
          <w:sz w:val="24"/>
          <w:szCs w:val="24"/>
        </w:rPr>
        <w:t xml:space="preserve">не менее чем </w:t>
      </w:r>
      <w:r w:rsidRPr="00366808">
        <w:rPr>
          <w:rFonts w:ascii="Times New Roman" w:hAnsi="Times New Roman" w:cs="Times New Roman"/>
          <w:sz w:val="24"/>
          <w:szCs w:val="24"/>
        </w:rPr>
        <w:t>за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единой информационной системе.</w:t>
      </w:r>
    </w:p>
    <w:p w:rsidR="00DF6BF4" w:rsidRPr="00366808" w:rsidRDefault="00DF6BF4" w:rsidP="00DF6BF4">
      <w:pPr>
        <w:tabs>
          <w:tab w:val="left" w:pos="709"/>
        </w:tabs>
        <w:ind w:hanging="60"/>
        <w:jc w:val="both"/>
        <w:rPr>
          <w:rFonts w:ascii="Times New Roman" w:hAnsi="Times New Roman" w:cs="Times New Roman"/>
          <w:sz w:val="24"/>
          <w:szCs w:val="24"/>
        </w:rPr>
      </w:pPr>
      <w:r w:rsidRPr="00366808">
        <w:rPr>
          <w:rFonts w:ascii="Times New Roman" w:hAnsi="Times New Roman" w:cs="Times New Roman"/>
          <w:sz w:val="24"/>
          <w:szCs w:val="24"/>
        </w:rPr>
        <w:tab/>
      </w:r>
      <w:r w:rsidRPr="00366808">
        <w:rPr>
          <w:rFonts w:ascii="Times New Roman" w:hAnsi="Times New Roman" w:cs="Times New Roman"/>
          <w:sz w:val="24"/>
          <w:szCs w:val="24"/>
        </w:rPr>
        <w:tab/>
        <w:t>11.2.2. В извещении о проведении запроса котировок должны быть указаны сведения в соответствии с п. 5.3 и 5.4 (за исключением подпункт</w:t>
      </w:r>
      <w:r w:rsidR="00997934" w:rsidRPr="00366808">
        <w:rPr>
          <w:rFonts w:ascii="Times New Roman" w:hAnsi="Times New Roman" w:cs="Times New Roman"/>
          <w:sz w:val="24"/>
          <w:szCs w:val="24"/>
        </w:rPr>
        <w:t>ов</w:t>
      </w:r>
      <w:r w:rsidRPr="00366808">
        <w:rPr>
          <w:rFonts w:ascii="Times New Roman" w:hAnsi="Times New Roman" w:cs="Times New Roman"/>
          <w:sz w:val="24"/>
          <w:szCs w:val="24"/>
        </w:rPr>
        <w:t xml:space="preserve"> 1</w:t>
      </w:r>
      <w:r w:rsidR="00997934" w:rsidRPr="00366808">
        <w:rPr>
          <w:rFonts w:ascii="Times New Roman" w:hAnsi="Times New Roman" w:cs="Times New Roman"/>
          <w:sz w:val="24"/>
          <w:szCs w:val="24"/>
        </w:rPr>
        <w:t>,</w:t>
      </w:r>
      <w:r w:rsidRPr="00366808">
        <w:rPr>
          <w:rFonts w:ascii="Times New Roman" w:hAnsi="Times New Roman" w:cs="Times New Roman"/>
          <w:sz w:val="24"/>
          <w:szCs w:val="24"/>
        </w:rPr>
        <w:t xml:space="preserve"> 11</w:t>
      </w:r>
      <w:r w:rsidR="00997934" w:rsidRPr="00366808">
        <w:rPr>
          <w:rFonts w:ascii="Times New Roman" w:hAnsi="Times New Roman" w:cs="Times New Roman"/>
          <w:sz w:val="24"/>
          <w:szCs w:val="24"/>
        </w:rPr>
        <w:t xml:space="preserve"> пункта 5.4.2</w:t>
      </w:r>
      <w:r w:rsidRPr="00366808">
        <w:rPr>
          <w:rFonts w:ascii="Times New Roman" w:hAnsi="Times New Roman" w:cs="Times New Roman"/>
          <w:sz w:val="24"/>
          <w:szCs w:val="24"/>
        </w:rPr>
        <w:t>) Положения, а также следующие сведения: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сведения о валюте, используемой для формирования цены договора и расчётов с поставщиками (исполнителями, подрядчиками);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сведения о возможности заказчика увеличить количество поставляемого товара при заключении договора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 даты и время начала и окончания приёма заявок на участие в запросе котировок;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7) порядок и срок отзыва заявок на участие в запросе котировок;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 порядок внесения изменений в такие заявки;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 срок действия заявки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10) срок действия обеспечения заявки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 срок подписания договора победителем, иными участниками закупки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12) реквизиты счета для внесения обеспечения заявок, обеспечения исполнения договора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13) последствия признания запроса котировок несостоявшимся;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 иные сведения и требования в зависимости от предмета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11.2.3. 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 закупки внести изменения в извещение о проведении запроса котировок.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11.2.4. 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rsidR="00BE0BD7" w:rsidRPr="00366808" w:rsidRDefault="00BE0BD7" w:rsidP="000E1472">
      <w:pPr>
        <w:pStyle w:val="2"/>
        <w:rPr>
          <w:sz w:val="24"/>
          <w:szCs w:val="24"/>
        </w:rPr>
      </w:pPr>
      <w:bookmarkStart w:id="70" w:name="_Toc74225069"/>
      <w:r w:rsidRPr="00366808">
        <w:rPr>
          <w:sz w:val="24"/>
          <w:szCs w:val="24"/>
        </w:rPr>
        <w:t>11.3. Отмена проведения запроса котировок в электронной форме</w:t>
      </w:r>
      <w:bookmarkEnd w:id="70"/>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11.3.1. Порядок отмены проведения запроса котировок в электронной форме установлен в п.5.6. Положения.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11.3.2. Заказчик не несёт обязательств или ответственности в случае </w:t>
      </w:r>
      <w:r w:rsidR="00757D79" w:rsidRPr="00366808">
        <w:rPr>
          <w:rFonts w:ascii="Times New Roman" w:hAnsi="Times New Roman" w:cs="Times New Roman"/>
          <w:sz w:val="24"/>
          <w:szCs w:val="24"/>
        </w:rPr>
        <w:t>не ознакомления</w:t>
      </w:r>
      <w:r w:rsidRPr="00366808">
        <w:rPr>
          <w:rFonts w:ascii="Times New Roman" w:hAnsi="Times New Roman" w:cs="Times New Roman"/>
          <w:sz w:val="24"/>
          <w:szCs w:val="24"/>
        </w:rPr>
        <w:t xml:space="preserve"> участниками закупок с извещением об отмене проведения запроса котировок.</w:t>
      </w:r>
    </w:p>
    <w:p w:rsidR="00BE0BD7" w:rsidRPr="00366808" w:rsidRDefault="00BE0BD7" w:rsidP="00715763">
      <w:pPr>
        <w:pStyle w:val="2"/>
        <w:jc w:val="both"/>
        <w:rPr>
          <w:sz w:val="24"/>
          <w:szCs w:val="24"/>
        </w:rPr>
      </w:pPr>
      <w:bookmarkStart w:id="71" w:name="_Toc74225070"/>
      <w:r w:rsidRPr="00366808">
        <w:rPr>
          <w:sz w:val="24"/>
          <w:szCs w:val="24"/>
        </w:rPr>
        <w:t>11.4. Требования к составу и содержанию заявки на участие в запросе котировок в электронной форме</w:t>
      </w:r>
      <w:bookmarkEnd w:id="71"/>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11.4.1. Для участия в запросе котировок в электронной форме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11.4.2. Форма котировочной заявки в электронной форме </w:t>
      </w:r>
      <w:r w:rsidR="006F26A4" w:rsidRPr="00366808">
        <w:rPr>
          <w:rFonts w:ascii="Times New Roman" w:hAnsi="Times New Roman" w:cs="Times New Roman"/>
          <w:sz w:val="24"/>
          <w:szCs w:val="24"/>
        </w:rPr>
        <w:t xml:space="preserve">устанавливается в </w:t>
      </w:r>
      <w:r w:rsidRPr="00366808">
        <w:rPr>
          <w:rFonts w:ascii="Times New Roman" w:hAnsi="Times New Roman" w:cs="Times New Roman"/>
          <w:sz w:val="24"/>
          <w:szCs w:val="24"/>
        </w:rPr>
        <w:t xml:space="preserve"> </w:t>
      </w:r>
      <w:r w:rsidR="006F26A4" w:rsidRPr="00366808">
        <w:rPr>
          <w:rFonts w:ascii="Times New Roman" w:hAnsi="Times New Roman" w:cs="Times New Roman"/>
          <w:sz w:val="24"/>
          <w:szCs w:val="24"/>
        </w:rPr>
        <w:t>Извещении</w:t>
      </w:r>
      <w:r w:rsidRPr="00366808">
        <w:rPr>
          <w:rFonts w:ascii="Times New Roman" w:hAnsi="Times New Roman" w:cs="Times New Roman"/>
          <w:sz w:val="24"/>
          <w:szCs w:val="24"/>
        </w:rPr>
        <w:t>.</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11.4.3. </w:t>
      </w:r>
      <w:r w:rsidR="006F26A4" w:rsidRPr="00366808">
        <w:rPr>
          <w:rFonts w:ascii="Times New Roman" w:hAnsi="Times New Roman" w:cs="Times New Roman"/>
          <w:sz w:val="24"/>
          <w:szCs w:val="24"/>
        </w:rPr>
        <w:t>Заявка на участие в запросе котировок должна включать:</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366808">
        <w:rPr>
          <w:rFonts w:ascii="Times New Roman" w:eastAsia="Times New Roman" w:hAnsi="Times New Roman" w:cs="Times New Roman"/>
          <w:sz w:val="24"/>
          <w:szCs w:val="24"/>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 ОГРНИП, паспортные данные, место жительства (для физического лица), номер контактного телефона;</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3) копии документов, удостоверяющих личность (для физических лиц);</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xml:space="preserve">4) </w:t>
      </w:r>
      <w:r w:rsidR="00715763" w:rsidRPr="00366808">
        <w:rPr>
          <w:rFonts w:ascii="Times New Roman" w:hAnsi="Times New Roman" w:cs="Times New Roman"/>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запроса котировок, или нотариально заверенную копию такой выписки;</w:t>
      </w:r>
    </w:p>
    <w:p w:rsidR="00715763" w:rsidRPr="00366808" w:rsidRDefault="00715763" w:rsidP="00715763">
      <w:pPr>
        <w:tabs>
          <w:tab w:val="left" w:pos="567"/>
        </w:tabs>
        <w:autoSpaceDE w:val="0"/>
        <w:autoSpaceDN w:val="0"/>
        <w:adjustRightInd w:val="0"/>
        <w:spacing w:before="220"/>
        <w:ind w:firstLine="34"/>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lastRenderedPageBreak/>
        <w:tab/>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8) документ, декларирующий следующее:</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F26A4" w:rsidRPr="00366808" w:rsidRDefault="006F26A4" w:rsidP="006F26A4">
      <w:pPr>
        <w:spacing w:before="220" w:after="0" w:line="240" w:lineRule="auto"/>
        <w:ind w:firstLine="567"/>
        <w:jc w:val="both"/>
        <w:rPr>
          <w:rFonts w:ascii="Times New Roman" w:eastAsia="Times New Roman" w:hAnsi="Times New Roman" w:cs="Times New Roman"/>
          <w:sz w:val="24"/>
          <w:szCs w:val="24"/>
        </w:rPr>
      </w:pPr>
      <w:r w:rsidRPr="00366808">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668BB" w:rsidRPr="00366808" w:rsidRDefault="003668BB" w:rsidP="006F26A4">
      <w:pPr>
        <w:spacing w:before="220" w:after="0" w:line="240" w:lineRule="auto"/>
        <w:ind w:firstLine="567"/>
        <w:jc w:val="both"/>
        <w:rPr>
          <w:rFonts w:ascii="Times New Roman" w:eastAsia="Times New Roman" w:hAnsi="Times New Roman" w:cs="Times New Roman"/>
          <w:sz w:val="24"/>
          <w:szCs w:val="24"/>
        </w:rPr>
      </w:pPr>
      <w:r w:rsidRPr="00366808">
        <w:rPr>
          <w:rFonts w:ascii="Times New Roman" w:eastAsia="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366808">
        <w:rPr>
          <w:rFonts w:ascii="Times New Roman" w:eastAsia="Times New Roman" w:hAnsi="Times New Roman" w:cs="Times New Roman"/>
          <w:sz w:val="24"/>
          <w:szCs w:val="24"/>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9) предложение о цене договора;</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12)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13) информацию о наименовании страны происхождения поставляемого товара (в случаях, если предметом закупки является поставка товара);</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14) иные документы и информацию в соответствии с требованиями настоящего Положения и извещением о проведении запроса котировок.</w:t>
      </w:r>
    </w:p>
    <w:p w:rsidR="006F26A4" w:rsidRPr="00366808" w:rsidRDefault="006F26A4" w:rsidP="006F26A4">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BE0BD7" w:rsidRPr="00366808" w:rsidRDefault="006F26A4" w:rsidP="00A27BDD">
      <w:pPr>
        <w:pStyle w:val="2"/>
        <w:rPr>
          <w:sz w:val="24"/>
          <w:szCs w:val="24"/>
        </w:rPr>
      </w:pPr>
      <w:r w:rsidRPr="00366808">
        <w:rPr>
          <w:sz w:val="24"/>
          <w:szCs w:val="24"/>
        </w:rPr>
        <w:t xml:space="preserve"> </w:t>
      </w:r>
      <w:bookmarkStart w:id="72" w:name="_Toc74225071"/>
      <w:r w:rsidR="00BE0BD7" w:rsidRPr="00366808">
        <w:rPr>
          <w:sz w:val="24"/>
          <w:szCs w:val="24"/>
        </w:rPr>
        <w:t>11.5. Порядок подачи заявок на участие в запросе котировок в электронной форме</w:t>
      </w:r>
      <w:bookmarkEnd w:id="72"/>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11.5.1. 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11.5.2. Обязательства участника закупки, связанные с подачей заявки на участие в запросе котировок в электронной форме, включают:</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б) обязательство не изменять и (или) не отзывать котировочную заявку после истечения срока окончания подачи заявок;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в) обязательство не предоставлять в составе заявки заведомо недостоверные сведения, информацию, документы;</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г) согласие на обработку персональных данных, если иное не предусмотрено действующим законодательством Российской Федерации.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11.5.3. Заказчик удерживает сумму обеспечения заявки в случаях невыполнения участником закупки обязательств, предусмотренных в подпунктах а)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в) пункта 11.5.2.</w:t>
      </w:r>
    </w:p>
    <w:p w:rsidR="0013523B" w:rsidRPr="00366808" w:rsidRDefault="0013523B"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11.5.4.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11.5.</w:t>
      </w:r>
      <w:r w:rsidR="0013523B" w:rsidRPr="00366808">
        <w:rPr>
          <w:rFonts w:ascii="Times New Roman" w:hAnsi="Times New Roman" w:cs="Times New Roman"/>
          <w:sz w:val="24"/>
          <w:szCs w:val="24"/>
        </w:rPr>
        <w:t>5</w:t>
      </w:r>
      <w:r w:rsidRPr="00366808">
        <w:rPr>
          <w:rFonts w:ascii="Times New Roman" w:hAnsi="Times New Roman" w:cs="Times New Roman"/>
          <w:sz w:val="24"/>
          <w:szCs w:val="24"/>
        </w:rPr>
        <w:t>.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rsidR="00BE0BD7" w:rsidRPr="00366808" w:rsidRDefault="00BE0BD7" w:rsidP="000E1472">
      <w:pPr>
        <w:pStyle w:val="2"/>
        <w:rPr>
          <w:sz w:val="24"/>
          <w:szCs w:val="24"/>
        </w:rPr>
      </w:pPr>
      <w:bookmarkStart w:id="73" w:name="_Toc74225072"/>
      <w:r w:rsidRPr="00366808">
        <w:rPr>
          <w:sz w:val="24"/>
          <w:szCs w:val="24"/>
        </w:rPr>
        <w:t>11.6. Рассмотрение и оценка котировочных заявок</w:t>
      </w:r>
      <w:bookmarkEnd w:id="73"/>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11.6.1. Рассмотрение и оценка котировочных заявок осуществляется последовательно.</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11.6.2. 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11.6.3. Заявка участника закупки отклоняется комиссией по осуществлению закупок при рассмотрении в случаях:</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несоответствия котировочной заявки требованиям к заявкам, установленным извещением о проведении запроса котировок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несоответствия предлагаемых товаров, работ, услуг требованиям извещения о проведении запроса котировок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непредставления (при необходимости) обеспечения заявки в случае установления требования об обеспечении заявки;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 предоставления в составе заявки заведомо недостоверных сведений, намеренного искажения информации или документов, входящих в состав заявки.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11.6.4. Отклонение котировочной заявки по иным основаниям, не указанным в пункте 11.6.3 и 11.6.5 не допускается.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11.6.5.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23261"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 xml:space="preserve">11.6.6. </w:t>
      </w:r>
      <w:r w:rsidR="00B23261" w:rsidRPr="00366808">
        <w:rPr>
          <w:rFonts w:ascii="Times New Roman" w:hAnsi="Times New Roman" w:cs="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11.6.7. </w:t>
      </w:r>
      <w:r w:rsidR="00B23261" w:rsidRPr="00366808">
        <w:rPr>
          <w:rFonts w:ascii="Times New Roman" w:hAnsi="Times New Roman" w:cs="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w:t>
      </w:r>
      <w:r w:rsidR="00707260" w:rsidRPr="00366808">
        <w:rPr>
          <w:rFonts w:ascii="Times New Roman" w:hAnsi="Times New Roman" w:cs="Times New Roman"/>
          <w:sz w:val="24"/>
          <w:szCs w:val="24"/>
        </w:rPr>
        <w:t>6</w:t>
      </w:r>
      <w:r w:rsidRPr="00366808">
        <w:rPr>
          <w:rFonts w:ascii="Times New Roman" w:hAnsi="Times New Roman" w:cs="Times New Roman"/>
          <w:sz w:val="24"/>
          <w:szCs w:val="24"/>
        </w:rPr>
        <w:t>.</w:t>
      </w:r>
      <w:r w:rsidR="00707260" w:rsidRPr="00366808">
        <w:rPr>
          <w:rFonts w:ascii="Times New Roman" w:hAnsi="Times New Roman" w:cs="Times New Roman"/>
          <w:sz w:val="24"/>
          <w:szCs w:val="24"/>
        </w:rPr>
        <w:t>8</w:t>
      </w:r>
      <w:r w:rsidRPr="00366808">
        <w:rPr>
          <w:rFonts w:ascii="Times New Roman" w:hAnsi="Times New Roman" w:cs="Times New Roman"/>
          <w:sz w:val="24"/>
          <w:szCs w:val="24"/>
        </w:rPr>
        <w:t>.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w:t>
      </w:r>
      <w:r w:rsidR="00707260" w:rsidRPr="00366808">
        <w:rPr>
          <w:rFonts w:ascii="Times New Roman" w:hAnsi="Times New Roman" w:cs="Times New Roman"/>
          <w:sz w:val="24"/>
          <w:szCs w:val="24"/>
        </w:rPr>
        <w:t>6</w:t>
      </w:r>
      <w:r w:rsidRPr="00366808">
        <w:rPr>
          <w:rFonts w:ascii="Times New Roman" w:hAnsi="Times New Roman" w:cs="Times New Roman"/>
          <w:sz w:val="24"/>
          <w:szCs w:val="24"/>
        </w:rPr>
        <w:t>.</w:t>
      </w:r>
      <w:r w:rsidR="00707260" w:rsidRPr="00366808">
        <w:rPr>
          <w:rFonts w:ascii="Times New Roman" w:hAnsi="Times New Roman" w:cs="Times New Roman"/>
          <w:sz w:val="24"/>
          <w:szCs w:val="24"/>
        </w:rPr>
        <w:t>9</w:t>
      </w:r>
      <w:r w:rsidRPr="00366808">
        <w:rPr>
          <w:rFonts w:ascii="Times New Roman" w:hAnsi="Times New Roman" w:cs="Times New Roman"/>
          <w:sz w:val="24"/>
          <w:szCs w:val="24"/>
        </w:rPr>
        <w:t>. 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p w:rsidR="003668BB" w:rsidRPr="00366808" w:rsidRDefault="003668BB" w:rsidP="003668BB">
      <w:pPr>
        <w:autoSpaceDE w:val="0"/>
        <w:autoSpaceDN w:val="0"/>
        <w:adjustRightInd w:val="0"/>
        <w:spacing w:after="200" w:line="276" w:lineRule="auto"/>
        <w:jc w:val="both"/>
        <w:rPr>
          <w:rFonts w:ascii="Times New Roman" w:eastAsia="Calibri" w:hAnsi="Times New Roman" w:cs="Times New Roman"/>
          <w:sz w:val="24"/>
          <w:szCs w:val="24"/>
        </w:rPr>
      </w:pPr>
      <w:r w:rsidRPr="00366808">
        <w:rPr>
          <w:rFonts w:ascii="Times New Roman" w:eastAsia="Calibri" w:hAnsi="Times New Roman" w:cs="Times New Roman"/>
          <w:sz w:val="24"/>
          <w:szCs w:val="24"/>
        </w:rPr>
        <w:tab/>
        <w:t>11.</w:t>
      </w:r>
      <w:r w:rsidR="00E21115" w:rsidRPr="00366808">
        <w:rPr>
          <w:rFonts w:ascii="Times New Roman" w:eastAsia="Calibri" w:hAnsi="Times New Roman" w:cs="Times New Roman"/>
          <w:sz w:val="24"/>
          <w:szCs w:val="24"/>
        </w:rPr>
        <w:t>6</w:t>
      </w:r>
      <w:r w:rsidRPr="00366808">
        <w:rPr>
          <w:rFonts w:ascii="Times New Roman" w:eastAsia="Calibri" w:hAnsi="Times New Roman" w:cs="Times New Roman"/>
          <w:sz w:val="24"/>
          <w:szCs w:val="24"/>
        </w:rPr>
        <w:t>.</w:t>
      </w:r>
      <w:r w:rsidR="00E21115" w:rsidRPr="00366808">
        <w:rPr>
          <w:rFonts w:ascii="Times New Roman" w:eastAsia="Calibri" w:hAnsi="Times New Roman" w:cs="Times New Roman"/>
          <w:sz w:val="24"/>
          <w:szCs w:val="24"/>
        </w:rPr>
        <w:t>10</w:t>
      </w:r>
      <w:r w:rsidRPr="00366808">
        <w:rPr>
          <w:rFonts w:ascii="Times New Roman" w:eastAsia="Calibri" w:hAnsi="Times New Roman" w:cs="Times New Roman"/>
          <w:sz w:val="24"/>
          <w:szCs w:val="24"/>
        </w:rPr>
        <w:t>. Результаты рассмотрения и оценки котировочных заявок, определение победителя запроса котировок в электронной форме определяются на заседании комиссии по осуществлению закупок и оформляются протоколом, при этом:</w:t>
      </w:r>
    </w:p>
    <w:p w:rsidR="00AC531C" w:rsidRPr="00366808" w:rsidRDefault="00AC531C" w:rsidP="00AC531C">
      <w:pPr>
        <w:numPr>
          <w:ilvl w:val="3"/>
          <w:numId w:val="8"/>
        </w:numPr>
        <w:tabs>
          <w:tab w:val="left" w:pos="0"/>
          <w:tab w:val="left" w:pos="289"/>
        </w:tabs>
        <w:overflowPunct w:val="0"/>
        <w:spacing w:after="0" w:line="240" w:lineRule="auto"/>
        <w:ind w:left="0" w:firstLine="0"/>
        <w:jc w:val="both"/>
        <w:rPr>
          <w:rFonts w:ascii="Times New Roman" w:eastAsia="Times New Roman" w:hAnsi="Times New Roman" w:cs="Times New Roman"/>
          <w:b/>
          <w:bCs/>
          <w:i/>
          <w:sz w:val="24"/>
          <w:szCs w:val="24"/>
          <w:lang w:eastAsia="ru-RU"/>
        </w:rPr>
      </w:pPr>
      <w:r w:rsidRPr="00366808">
        <w:rPr>
          <w:rFonts w:ascii="Times New Roman" w:eastAsia="Times New Roman" w:hAnsi="Times New Roman" w:cs="Times New Roman"/>
          <w:b/>
          <w:bCs/>
          <w:i/>
          <w:sz w:val="24"/>
          <w:szCs w:val="24"/>
          <w:lang w:eastAsia="ru-RU"/>
        </w:rPr>
        <w:t>Н</w:t>
      </w:r>
      <w:r w:rsidRPr="00366808">
        <w:rPr>
          <w:rFonts w:ascii="Times New Roman" w:eastAsia="Times New Roman" w:hAnsi="Times New Roman" w:cs="Times New Roman"/>
          <w:b/>
          <w:bCs/>
          <w:i/>
          <w:sz w:val="24"/>
          <w:szCs w:val="24"/>
          <w:u w:val="single"/>
          <w:lang w:eastAsia="ru-RU"/>
        </w:rPr>
        <w:t>е подано ни одной заявки</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bCs/>
          <w:sz w:val="24"/>
          <w:szCs w:val="24"/>
          <w:lang w:eastAsia="ru-RU"/>
        </w:rPr>
        <w:t>- в случае если при рассмотрении заявок</w:t>
      </w:r>
      <w:r w:rsidRPr="00366808">
        <w:rPr>
          <w:rFonts w:ascii="Times New Roman" w:eastAsia="Times New Roman" w:hAnsi="Times New Roman" w:cs="Times New Roman"/>
          <w:sz w:val="24"/>
          <w:szCs w:val="24"/>
          <w:lang w:eastAsia="ru-RU"/>
        </w:rPr>
        <w:t xml:space="preserve"> по окончании срока подачи заявок на участие в запросе котировок, установленного извещением, н</w:t>
      </w:r>
      <w:r w:rsidRPr="00366808">
        <w:rPr>
          <w:rFonts w:ascii="Times New Roman" w:eastAsia="Times New Roman" w:hAnsi="Times New Roman" w:cs="Times New Roman"/>
          <w:sz w:val="24"/>
          <w:szCs w:val="24"/>
          <w:u w:val="single"/>
          <w:lang w:eastAsia="ru-RU"/>
        </w:rPr>
        <w:t xml:space="preserve">е было подано ни одной заявки, </w:t>
      </w:r>
      <w:r w:rsidRPr="00366808">
        <w:rPr>
          <w:rFonts w:ascii="Times New Roman" w:eastAsia="Times New Roman" w:hAnsi="Times New Roman" w:cs="Times New Roman"/>
          <w:bCs/>
          <w:sz w:val="24"/>
          <w:szCs w:val="24"/>
          <w:lang w:eastAsia="ru-RU"/>
        </w:rPr>
        <w:t>запрос</w:t>
      </w:r>
      <w:r w:rsidRPr="00366808">
        <w:rPr>
          <w:rFonts w:ascii="Times New Roman" w:eastAsia="Times New Roman" w:hAnsi="Times New Roman" w:cs="Times New Roman"/>
          <w:sz w:val="24"/>
          <w:szCs w:val="24"/>
          <w:lang w:eastAsia="ru-RU"/>
        </w:rPr>
        <w:t xml:space="preserve"> котировок признается несостоявшимся. </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sz w:val="24"/>
          <w:szCs w:val="24"/>
          <w:lang w:eastAsia="ru-RU"/>
        </w:rPr>
        <w:t>- оценка и сопоставление заявок не осуществляется;</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указанные сведения и информация вносятся в протокол;</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При этом этапы «рассмотрения», «оценки и сопоставления заявок» и «подведения итогов» объединяются, и формируется один протокол – протокол подведения итогов;</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протокол подписывается всеми присутствующими на заседании членами комиссии и размещается заказчиком не позднее чем через три дня со дня подписания в единой информационной системе;</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sz w:val="24"/>
          <w:szCs w:val="24"/>
          <w:lang w:eastAsia="ru-RU"/>
        </w:rPr>
        <w:t>- в указанном случае заказчик вправе осуществить закупку у единственного поставщика (исполнителя, подрядчика) или применить любой другой способ закупки.</w:t>
      </w:r>
    </w:p>
    <w:p w:rsidR="00AC531C" w:rsidRPr="00366808" w:rsidRDefault="00AC531C" w:rsidP="00AC531C">
      <w:pPr>
        <w:numPr>
          <w:ilvl w:val="3"/>
          <w:numId w:val="8"/>
        </w:numPr>
        <w:tabs>
          <w:tab w:val="left" w:pos="289"/>
        </w:tabs>
        <w:overflowPunct w:val="0"/>
        <w:spacing w:after="0" w:line="240" w:lineRule="auto"/>
        <w:ind w:left="0" w:firstLine="0"/>
        <w:jc w:val="both"/>
        <w:rPr>
          <w:rFonts w:ascii="Times New Roman" w:eastAsia="Times New Roman" w:hAnsi="Times New Roman" w:cs="Times New Roman"/>
          <w:b/>
          <w:bCs/>
          <w:i/>
          <w:sz w:val="24"/>
          <w:szCs w:val="24"/>
          <w:lang w:eastAsia="ru-RU"/>
        </w:rPr>
      </w:pPr>
      <w:r w:rsidRPr="00366808">
        <w:rPr>
          <w:rFonts w:ascii="Times New Roman" w:eastAsia="Times New Roman" w:hAnsi="Times New Roman" w:cs="Times New Roman"/>
          <w:b/>
          <w:i/>
          <w:sz w:val="24"/>
          <w:szCs w:val="24"/>
          <w:u w:val="single"/>
          <w:lang w:eastAsia="ru-RU"/>
        </w:rPr>
        <w:t>Подана только одна заявка:</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bCs/>
          <w:sz w:val="24"/>
          <w:szCs w:val="24"/>
          <w:lang w:eastAsia="ru-RU"/>
        </w:rPr>
        <w:t xml:space="preserve">а) - в случае если при рассмотрении заявок, единственно поданная </w:t>
      </w:r>
      <w:r w:rsidRPr="00366808">
        <w:rPr>
          <w:rFonts w:ascii="Times New Roman" w:eastAsia="Times New Roman" w:hAnsi="Times New Roman" w:cs="Times New Roman"/>
          <w:bCs/>
          <w:sz w:val="24"/>
          <w:szCs w:val="24"/>
          <w:u w:val="single"/>
          <w:lang w:eastAsia="ru-RU"/>
        </w:rPr>
        <w:t>заявка на участие в запросе котировок,</w:t>
      </w:r>
      <w:r w:rsidRPr="00366808">
        <w:rPr>
          <w:rFonts w:ascii="Times New Roman" w:eastAsia="Times New Roman" w:hAnsi="Times New Roman" w:cs="Times New Roman"/>
          <w:bCs/>
          <w:sz w:val="24"/>
          <w:szCs w:val="24"/>
          <w:lang w:eastAsia="ru-RU"/>
        </w:rPr>
        <w:t xml:space="preserve"> признается соответствующей требованиям извещения по запросу котировок, такой участник считается единственным участником запроса котировок, з</w:t>
      </w:r>
      <w:r w:rsidRPr="00366808">
        <w:rPr>
          <w:rFonts w:ascii="Times New Roman" w:eastAsia="Times New Roman" w:hAnsi="Times New Roman" w:cs="Times New Roman"/>
          <w:sz w:val="24"/>
          <w:szCs w:val="24"/>
          <w:lang w:eastAsia="ru-RU"/>
        </w:rPr>
        <w:t xml:space="preserve">апрос </w:t>
      </w:r>
      <w:r w:rsidRPr="00366808">
        <w:rPr>
          <w:rFonts w:ascii="Times New Roman" w:eastAsia="Times New Roman" w:hAnsi="Times New Roman" w:cs="Times New Roman"/>
          <w:bCs/>
          <w:sz w:val="24"/>
          <w:szCs w:val="24"/>
          <w:lang w:eastAsia="ru-RU"/>
        </w:rPr>
        <w:t>котировок</w:t>
      </w:r>
      <w:r w:rsidRPr="00366808">
        <w:rPr>
          <w:rFonts w:ascii="Times New Roman" w:eastAsia="Times New Roman" w:hAnsi="Times New Roman" w:cs="Times New Roman"/>
          <w:sz w:val="24"/>
          <w:szCs w:val="24"/>
          <w:lang w:eastAsia="ru-RU"/>
        </w:rPr>
        <w:t xml:space="preserve"> признается несостоявшимся;</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sz w:val="24"/>
          <w:szCs w:val="24"/>
          <w:lang w:eastAsia="ru-RU"/>
        </w:rPr>
        <w:t>- оценка и сопоставление заявок не осуществляется;</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xml:space="preserve">- заказчик вправе заключить договор с участником закупки, подавшим такую заявку </w:t>
      </w:r>
      <w:r w:rsidRPr="00366808">
        <w:rPr>
          <w:rFonts w:ascii="Times New Roman" w:eastAsia="Times New Roman" w:hAnsi="Times New Roman" w:cs="Times New Roman"/>
          <w:bCs/>
          <w:sz w:val="24"/>
          <w:szCs w:val="24"/>
          <w:lang w:eastAsia="ru-RU"/>
        </w:rPr>
        <w:t>на условиях извещения по запросу котировок, проекта договора и заявки, поданной участником</w:t>
      </w:r>
      <w:r w:rsidRPr="00366808">
        <w:rPr>
          <w:rFonts w:ascii="Times New Roman" w:eastAsia="Times New Roman" w:hAnsi="Times New Roman" w:cs="Times New Roman"/>
          <w:sz w:val="24"/>
          <w:szCs w:val="24"/>
          <w:lang w:eastAsia="ru-RU"/>
        </w:rPr>
        <w:t>. Такой участник не вправе отказаться от заключения договора с заказчиком.</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указанное решение и информация вносятся в протокол.</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sz w:val="24"/>
          <w:szCs w:val="24"/>
          <w:lang w:eastAsia="ru-RU"/>
        </w:rPr>
        <w:t xml:space="preserve">При этом этапы «рассмотрения», «оценки и сопоставления заявок» и «подведения итогов» могут объединяться, и формируется один протокол – </w:t>
      </w:r>
      <w:r w:rsidRPr="00366808">
        <w:rPr>
          <w:rFonts w:ascii="Times New Roman" w:eastAsia="Times New Roman" w:hAnsi="Times New Roman" w:cs="Times New Roman"/>
          <w:bCs/>
          <w:sz w:val="24"/>
          <w:szCs w:val="24"/>
          <w:lang w:eastAsia="ru-RU"/>
        </w:rPr>
        <w:t>протокол подведения итогов;</w:t>
      </w:r>
    </w:p>
    <w:p w:rsidR="00AC531C" w:rsidRPr="00366808" w:rsidRDefault="00AC531C" w:rsidP="00AC531C">
      <w:pPr>
        <w:tabs>
          <w:tab w:val="left" w:pos="1416"/>
        </w:tabs>
        <w:overflowPunct w:val="0"/>
        <w:spacing w:after="0" w:line="240" w:lineRule="auto"/>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bCs/>
          <w:sz w:val="24"/>
          <w:szCs w:val="24"/>
          <w:lang w:eastAsia="ru-RU"/>
        </w:rPr>
        <w:t>- протокол(ы) подписывается всеми присутствующими на заседании членами комиссии и размещается заказчиком не позднее чем через три дня со дня подписания в единой информационной системе;</w:t>
      </w:r>
    </w:p>
    <w:p w:rsidR="00AC531C" w:rsidRPr="00366808" w:rsidRDefault="00AC531C" w:rsidP="00AC531C">
      <w:pPr>
        <w:tabs>
          <w:tab w:val="left" w:pos="0"/>
        </w:tabs>
        <w:overflowPunct w:val="0"/>
        <w:spacing w:after="0" w:line="240" w:lineRule="auto"/>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bCs/>
          <w:sz w:val="24"/>
          <w:szCs w:val="24"/>
          <w:lang w:eastAsia="ru-RU"/>
        </w:rPr>
        <w:t xml:space="preserve">б) - в случае если при рассмотрении заявок, единственно поданная </w:t>
      </w:r>
      <w:r w:rsidRPr="00366808">
        <w:rPr>
          <w:rFonts w:ascii="Times New Roman" w:eastAsia="Times New Roman" w:hAnsi="Times New Roman" w:cs="Times New Roman"/>
          <w:bCs/>
          <w:sz w:val="24"/>
          <w:szCs w:val="24"/>
          <w:u w:val="single"/>
          <w:lang w:eastAsia="ru-RU"/>
        </w:rPr>
        <w:t>заявка на участие в запросе котировок</w:t>
      </w:r>
      <w:r w:rsidRPr="00366808">
        <w:rPr>
          <w:rFonts w:ascii="Times New Roman" w:eastAsia="Times New Roman" w:hAnsi="Times New Roman" w:cs="Times New Roman"/>
          <w:bCs/>
          <w:sz w:val="24"/>
          <w:szCs w:val="24"/>
          <w:lang w:eastAsia="ru-RU"/>
        </w:rPr>
        <w:t xml:space="preserve"> </w:t>
      </w:r>
      <w:r w:rsidRPr="00366808">
        <w:rPr>
          <w:rFonts w:ascii="Times New Roman" w:eastAsia="Times New Roman" w:hAnsi="Times New Roman" w:cs="Times New Roman"/>
          <w:sz w:val="24"/>
          <w:szCs w:val="24"/>
          <w:u w:val="single"/>
          <w:lang w:eastAsia="ru-RU"/>
        </w:rPr>
        <w:t xml:space="preserve">была признана несоответствующей требованиям извещения по запросу </w:t>
      </w:r>
      <w:r w:rsidRPr="00366808">
        <w:rPr>
          <w:rFonts w:ascii="Times New Roman" w:eastAsia="Times New Roman" w:hAnsi="Times New Roman" w:cs="Times New Roman"/>
          <w:bCs/>
          <w:sz w:val="24"/>
          <w:szCs w:val="24"/>
          <w:u w:val="single"/>
          <w:lang w:eastAsia="ru-RU"/>
        </w:rPr>
        <w:lastRenderedPageBreak/>
        <w:t>котировок</w:t>
      </w:r>
      <w:r w:rsidRPr="00366808">
        <w:rPr>
          <w:rFonts w:ascii="Times New Roman" w:eastAsia="Times New Roman" w:hAnsi="Times New Roman" w:cs="Times New Roman"/>
          <w:sz w:val="24"/>
          <w:szCs w:val="24"/>
          <w:lang w:eastAsia="ru-RU"/>
        </w:rPr>
        <w:t>, отказано в участии в закупке  единственному участнику, подавшему заявку</w:t>
      </w:r>
      <w:r w:rsidRPr="00366808">
        <w:rPr>
          <w:rFonts w:ascii="Times New Roman" w:eastAsia="Times New Roman" w:hAnsi="Times New Roman" w:cs="Times New Roman"/>
          <w:bCs/>
          <w:sz w:val="24"/>
          <w:szCs w:val="24"/>
          <w:lang w:eastAsia="ru-RU"/>
        </w:rPr>
        <w:t>, з</w:t>
      </w:r>
      <w:r w:rsidRPr="00366808">
        <w:rPr>
          <w:rFonts w:ascii="Times New Roman" w:eastAsia="Times New Roman" w:hAnsi="Times New Roman" w:cs="Times New Roman"/>
          <w:sz w:val="24"/>
          <w:szCs w:val="24"/>
          <w:lang w:eastAsia="ru-RU"/>
        </w:rPr>
        <w:t xml:space="preserve">апрос </w:t>
      </w:r>
      <w:r w:rsidRPr="00366808">
        <w:rPr>
          <w:rFonts w:ascii="Times New Roman" w:eastAsia="Times New Roman" w:hAnsi="Times New Roman" w:cs="Times New Roman"/>
          <w:bCs/>
          <w:sz w:val="24"/>
          <w:szCs w:val="24"/>
          <w:lang w:eastAsia="ru-RU"/>
        </w:rPr>
        <w:t>котировок</w:t>
      </w:r>
      <w:r w:rsidRPr="00366808">
        <w:rPr>
          <w:rFonts w:ascii="Times New Roman" w:eastAsia="Times New Roman" w:hAnsi="Times New Roman" w:cs="Times New Roman"/>
          <w:sz w:val="24"/>
          <w:szCs w:val="24"/>
          <w:lang w:eastAsia="ru-RU"/>
        </w:rPr>
        <w:t xml:space="preserve"> признается несостоявшимся.</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sz w:val="24"/>
          <w:szCs w:val="24"/>
          <w:lang w:eastAsia="ru-RU"/>
        </w:rPr>
        <w:t>- оценка и сопоставление заявок не осуществляется;</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указанные решения и информация вносятся в протокол;</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При этом этапы «рассмотрения», «оценки и сопоставления заявок» и «подведения итогов» объединяются, и формируется один протокол – протокол подведения итогов;</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протокол(ы) подписывается всеми присутствующими на заседании членами комиссии и размещается заказчиком не позднее чем через три дня со дня подписания в единой информационной системе;</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sz w:val="24"/>
          <w:szCs w:val="24"/>
          <w:lang w:eastAsia="ru-RU"/>
        </w:rPr>
        <w:t>- в указанном случае заказчик вправе осуществить закупку у единственного поставщика (исполнителя, подрядчика) или применить любой другой способ закупки.</w:t>
      </w:r>
    </w:p>
    <w:p w:rsidR="00AC531C" w:rsidRPr="00366808" w:rsidRDefault="00AC531C" w:rsidP="00AC531C">
      <w:pPr>
        <w:tabs>
          <w:tab w:val="left" w:pos="1416"/>
        </w:tabs>
        <w:overflowPunct w:val="0"/>
        <w:spacing w:after="0" w:line="240" w:lineRule="auto"/>
        <w:jc w:val="both"/>
        <w:rPr>
          <w:rFonts w:ascii="Times New Roman" w:eastAsia="Times New Roman" w:hAnsi="Times New Roman" w:cs="Times New Roman"/>
          <w:bCs/>
          <w:sz w:val="24"/>
          <w:szCs w:val="24"/>
          <w:lang w:eastAsia="ru-RU"/>
        </w:rPr>
      </w:pPr>
    </w:p>
    <w:p w:rsidR="00AC531C" w:rsidRPr="00366808" w:rsidRDefault="00AC531C" w:rsidP="00AC531C">
      <w:pPr>
        <w:numPr>
          <w:ilvl w:val="3"/>
          <w:numId w:val="8"/>
        </w:numPr>
        <w:tabs>
          <w:tab w:val="left" w:pos="430"/>
        </w:tabs>
        <w:overflowPunct w:val="0"/>
        <w:spacing w:after="0" w:line="240" w:lineRule="auto"/>
        <w:ind w:left="0" w:firstLine="0"/>
        <w:jc w:val="both"/>
        <w:rPr>
          <w:rFonts w:ascii="Times New Roman" w:eastAsia="Times New Roman" w:hAnsi="Times New Roman" w:cs="Times New Roman"/>
          <w:b/>
          <w:bCs/>
          <w:i/>
          <w:sz w:val="24"/>
          <w:szCs w:val="24"/>
          <w:u w:val="single"/>
          <w:lang w:eastAsia="ru-RU"/>
        </w:rPr>
      </w:pPr>
      <w:r w:rsidRPr="00366808">
        <w:rPr>
          <w:rFonts w:ascii="Times New Roman" w:eastAsia="Times New Roman" w:hAnsi="Times New Roman" w:cs="Times New Roman"/>
          <w:b/>
          <w:i/>
          <w:sz w:val="24"/>
          <w:szCs w:val="24"/>
          <w:u w:val="single"/>
          <w:lang w:eastAsia="ru-RU"/>
        </w:rPr>
        <w:t>Подано более 1-й заявки:</w:t>
      </w:r>
    </w:p>
    <w:p w:rsidR="00AC531C" w:rsidRPr="00366808" w:rsidRDefault="00AC531C" w:rsidP="00AC531C">
      <w:pPr>
        <w:tabs>
          <w:tab w:val="left" w:pos="0"/>
        </w:tabs>
        <w:overflowPunct w:val="0"/>
        <w:spacing w:after="0" w:line="240" w:lineRule="auto"/>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bCs/>
          <w:sz w:val="24"/>
          <w:szCs w:val="24"/>
          <w:lang w:eastAsia="ru-RU"/>
        </w:rPr>
        <w:t>а) - в случае если при рассмотрении заявок</w:t>
      </w:r>
      <w:r w:rsidRPr="00366808">
        <w:rPr>
          <w:rFonts w:ascii="Times New Roman" w:eastAsia="Times New Roman" w:hAnsi="Times New Roman" w:cs="Times New Roman"/>
          <w:bCs/>
          <w:sz w:val="24"/>
          <w:szCs w:val="24"/>
          <w:u w:val="single"/>
          <w:lang w:eastAsia="ru-RU"/>
        </w:rPr>
        <w:t>, заявка только одного участника запроса котировок признана соответствующей</w:t>
      </w:r>
      <w:r w:rsidRPr="00366808">
        <w:rPr>
          <w:rFonts w:ascii="Times New Roman" w:eastAsia="Times New Roman" w:hAnsi="Times New Roman" w:cs="Times New Roman"/>
          <w:bCs/>
          <w:sz w:val="24"/>
          <w:szCs w:val="24"/>
          <w:lang w:eastAsia="ru-RU"/>
        </w:rPr>
        <w:t xml:space="preserve"> требованиям извещения по запросу котировок, такой участник считается единственным участником запроса котировок, з</w:t>
      </w:r>
      <w:r w:rsidRPr="00366808">
        <w:rPr>
          <w:rFonts w:ascii="Times New Roman" w:eastAsia="Times New Roman" w:hAnsi="Times New Roman" w:cs="Times New Roman"/>
          <w:sz w:val="24"/>
          <w:szCs w:val="24"/>
          <w:lang w:eastAsia="ru-RU"/>
        </w:rPr>
        <w:t xml:space="preserve">апрос </w:t>
      </w:r>
      <w:r w:rsidRPr="00366808">
        <w:rPr>
          <w:rFonts w:ascii="Times New Roman" w:eastAsia="Times New Roman" w:hAnsi="Times New Roman" w:cs="Times New Roman"/>
          <w:bCs/>
          <w:sz w:val="24"/>
          <w:szCs w:val="24"/>
          <w:lang w:eastAsia="ru-RU"/>
        </w:rPr>
        <w:t>котировок</w:t>
      </w:r>
      <w:r w:rsidRPr="00366808">
        <w:rPr>
          <w:rFonts w:ascii="Times New Roman" w:eastAsia="Times New Roman" w:hAnsi="Times New Roman" w:cs="Times New Roman"/>
          <w:sz w:val="24"/>
          <w:szCs w:val="24"/>
          <w:lang w:eastAsia="ru-RU"/>
        </w:rPr>
        <w:t xml:space="preserve"> признается несостоявшимся.</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sz w:val="24"/>
          <w:szCs w:val="24"/>
          <w:lang w:eastAsia="ru-RU"/>
        </w:rPr>
        <w:t>- оценка и сопоставление заявок не осуществляется;</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xml:space="preserve">- заказчик вправе заключить договор с участником закупки, подавшим такую заявку </w:t>
      </w:r>
      <w:r w:rsidRPr="00366808">
        <w:rPr>
          <w:rFonts w:ascii="Times New Roman" w:eastAsia="Times New Roman" w:hAnsi="Times New Roman" w:cs="Times New Roman"/>
          <w:bCs/>
          <w:sz w:val="24"/>
          <w:szCs w:val="24"/>
          <w:lang w:eastAsia="ru-RU"/>
        </w:rPr>
        <w:t>на условиях извещения по запросу котировок, проекта договора и заявки, поданной участником</w:t>
      </w:r>
      <w:r w:rsidRPr="00366808">
        <w:rPr>
          <w:rFonts w:ascii="Times New Roman" w:eastAsia="Times New Roman" w:hAnsi="Times New Roman" w:cs="Times New Roman"/>
          <w:sz w:val="24"/>
          <w:szCs w:val="24"/>
          <w:lang w:eastAsia="ru-RU"/>
        </w:rPr>
        <w:t>. Такой участник не вправе отказаться от заключения договора с заказчиком.</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указанное решение и информация вносятся в протокол;</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sz w:val="24"/>
          <w:szCs w:val="24"/>
          <w:lang w:eastAsia="ru-RU"/>
        </w:rPr>
        <w:t xml:space="preserve">При этом этапы «рассмотрения», «оценки и сопоставления заявок» и «подведения итогов» могут объединяться и формируется один протокол – </w:t>
      </w:r>
      <w:r w:rsidRPr="00366808">
        <w:rPr>
          <w:rFonts w:ascii="Times New Roman" w:eastAsia="Times New Roman" w:hAnsi="Times New Roman" w:cs="Times New Roman"/>
          <w:bCs/>
          <w:sz w:val="24"/>
          <w:szCs w:val="24"/>
          <w:lang w:eastAsia="ru-RU"/>
        </w:rPr>
        <w:t>протокол подведения итогов;</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bCs/>
          <w:sz w:val="24"/>
          <w:szCs w:val="24"/>
          <w:lang w:eastAsia="ru-RU"/>
        </w:rPr>
        <w:t>- протокол(ы) подписывается всеми присутствующими на заседании членами комиссии и размещается заказчиком не позднее чем через три дня со дня подписания в единой информационной системе;</w:t>
      </w:r>
    </w:p>
    <w:p w:rsidR="00AC531C" w:rsidRPr="00366808" w:rsidRDefault="00AC531C" w:rsidP="00AC531C">
      <w:pPr>
        <w:tabs>
          <w:tab w:val="left" w:pos="0"/>
        </w:tabs>
        <w:overflowPunct w:val="0"/>
        <w:spacing w:after="0" w:line="240" w:lineRule="auto"/>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bCs/>
          <w:sz w:val="24"/>
          <w:szCs w:val="24"/>
          <w:lang w:eastAsia="ru-RU"/>
        </w:rPr>
        <w:t xml:space="preserve">б) - в случае если при рассмотрении заявок </w:t>
      </w:r>
      <w:r w:rsidRPr="00366808">
        <w:rPr>
          <w:rFonts w:ascii="Times New Roman" w:eastAsia="Times New Roman" w:hAnsi="Times New Roman" w:cs="Times New Roman"/>
          <w:sz w:val="24"/>
          <w:szCs w:val="24"/>
          <w:u w:val="single"/>
          <w:lang w:eastAsia="ru-RU"/>
        </w:rPr>
        <w:t xml:space="preserve">были признаны несоответствующими требованиям извещения по запросу </w:t>
      </w:r>
      <w:r w:rsidRPr="00366808">
        <w:rPr>
          <w:rFonts w:ascii="Times New Roman" w:eastAsia="Times New Roman" w:hAnsi="Times New Roman" w:cs="Times New Roman"/>
          <w:bCs/>
          <w:sz w:val="24"/>
          <w:szCs w:val="24"/>
          <w:u w:val="single"/>
          <w:lang w:eastAsia="ru-RU"/>
        </w:rPr>
        <w:t>котировок</w:t>
      </w:r>
      <w:r w:rsidRPr="00366808">
        <w:rPr>
          <w:rFonts w:ascii="Times New Roman" w:eastAsia="Times New Roman" w:hAnsi="Times New Roman" w:cs="Times New Roman"/>
          <w:sz w:val="24"/>
          <w:szCs w:val="24"/>
          <w:u w:val="single"/>
          <w:lang w:eastAsia="ru-RU"/>
        </w:rPr>
        <w:t xml:space="preserve"> все заявки</w:t>
      </w:r>
      <w:r w:rsidRPr="00366808">
        <w:rPr>
          <w:rFonts w:ascii="Times New Roman" w:eastAsia="Times New Roman" w:hAnsi="Times New Roman" w:cs="Times New Roman"/>
          <w:sz w:val="24"/>
          <w:szCs w:val="24"/>
          <w:lang w:eastAsia="ru-RU"/>
        </w:rPr>
        <w:t>, отказано в дальнейшем участии в закупке всем участникам, подавшим заявки</w:t>
      </w:r>
      <w:r w:rsidRPr="00366808">
        <w:rPr>
          <w:rFonts w:ascii="Times New Roman" w:eastAsia="Times New Roman" w:hAnsi="Times New Roman" w:cs="Times New Roman"/>
          <w:bCs/>
          <w:sz w:val="24"/>
          <w:szCs w:val="24"/>
          <w:lang w:eastAsia="ru-RU"/>
        </w:rPr>
        <w:t>, з</w:t>
      </w:r>
      <w:r w:rsidRPr="00366808">
        <w:rPr>
          <w:rFonts w:ascii="Times New Roman" w:eastAsia="Times New Roman" w:hAnsi="Times New Roman" w:cs="Times New Roman"/>
          <w:sz w:val="24"/>
          <w:szCs w:val="24"/>
          <w:lang w:eastAsia="ru-RU"/>
        </w:rPr>
        <w:t xml:space="preserve">апрос </w:t>
      </w:r>
      <w:r w:rsidRPr="00366808">
        <w:rPr>
          <w:rFonts w:ascii="Times New Roman" w:eastAsia="Times New Roman" w:hAnsi="Times New Roman" w:cs="Times New Roman"/>
          <w:bCs/>
          <w:sz w:val="24"/>
          <w:szCs w:val="24"/>
          <w:lang w:eastAsia="ru-RU"/>
        </w:rPr>
        <w:t>котировок</w:t>
      </w:r>
      <w:r w:rsidRPr="00366808">
        <w:rPr>
          <w:rFonts w:ascii="Times New Roman" w:eastAsia="Times New Roman" w:hAnsi="Times New Roman" w:cs="Times New Roman"/>
          <w:sz w:val="24"/>
          <w:szCs w:val="24"/>
          <w:lang w:eastAsia="ru-RU"/>
        </w:rPr>
        <w:t xml:space="preserve"> признается несостоявшимся.</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sz w:val="24"/>
          <w:szCs w:val="24"/>
          <w:lang w:eastAsia="ru-RU"/>
        </w:rPr>
        <w:t>- оценка и сопоставление заявок не осуществляется;</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указанные решения и информация вносятся в протокол;</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При этом этапы «рассмотрения», «оценки и сопоставления заявок» и «подведения итогов» объединяются, и формируется один протокол – протокол подведения итогов;</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протокол(ы) подписывается всеми присутствующими на заседании членами комиссии и размещается заказчиком не позднее чем через три дня со дня подписания в единой информационной системе;</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sz w:val="24"/>
          <w:szCs w:val="24"/>
          <w:lang w:eastAsia="ru-RU"/>
        </w:rPr>
        <w:t>- в указанном случае заказчик вправе осуществить закупку у единственного поставщика (исполнителя, подрядчика) или применить любой другой способ закупки.</w:t>
      </w:r>
    </w:p>
    <w:p w:rsidR="00AC531C" w:rsidRPr="00366808" w:rsidRDefault="00AC531C" w:rsidP="00AC531C">
      <w:pPr>
        <w:tabs>
          <w:tab w:val="left" w:pos="0"/>
        </w:tabs>
        <w:overflowPunct w:val="0"/>
        <w:spacing w:after="0" w:line="240" w:lineRule="auto"/>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bCs/>
          <w:sz w:val="24"/>
          <w:szCs w:val="24"/>
          <w:lang w:eastAsia="ru-RU"/>
        </w:rPr>
        <w:t xml:space="preserve">в)- в случае если при рассмотрении заявок признаны соответствующими требованиям извещения по запросу котировок </w:t>
      </w:r>
      <w:r w:rsidRPr="00366808">
        <w:rPr>
          <w:rFonts w:ascii="Times New Roman" w:eastAsia="Times New Roman" w:hAnsi="Times New Roman" w:cs="Times New Roman"/>
          <w:bCs/>
          <w:sz w:val="24"/>
          <w:szCs w:val="24"/>
          <w:u w:val="single"/>
          <w:lang w:eastAsia="ru-RU"/>
        </w:rPr>
        <w:t xml:space="preserve">более одной заявки участников запроса котировок </w:t>
      </w:r>
      <w:r w:rsidRPr="00366808">
        <w:rPr>
          <w:rFonts w:ascii="Times New Roman" w:eastAsia="Times New Roman" w:hAnsi="Times New Roman" w:cs="Times New Roman"/>
          <w:bCs/>
          <w:sz w:val="24"/>
          <w:szCs w:val="24"/>
          <w:lang w:eastAsia="ru-RU"/>
        </w:rPr>
        <w:t>- формируется протокол рассмотрения заявок</w:t>
      </w:r>
      <w:r w:rsidRPr="00366808">
        <w:rPr>
          <w:rFonts w:ascii="Times New Roman" w:eastAsia="Times New Roman" w:hAnsi="Times New Roman" w:cs="Times New Roman"/>
          <w:sz w:val="24"/>
          <w:szCs w:val="24"/>
          <w:lang w:eastAsia="ru-RU"/>
        </w:rPr>
        <w:t>;</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bCs/>
          <w:sz w:val="24"/>
          <w:szCs w:val="24"/>
          <w:lang w:eastAsia="ru-RU"/>
        </w:rPr>
      </w:pPr>
      <w:r w:rsidRPr="00366808">
        <w:rPr>
          <w:rFonts w:ascii="Times New Roman" w:eastAsia="Times New Roman" w:hAnsi="Times New Roman" w:cs="Times New Roman"/>
          <w:bCs/>
          <w:sz w:val="24"/>
          <w:szCs w:val="24"/>
          <w:lang w:eastAsia="ru-RU"/>
        </w:rPr>
        <w:t xml:space="preserve">- осуществляется </w:t>
      </w:r>
      <w:r w:rsidRPr="00366808">
        <w:rPr>
          <w:rFonts w:ascii="Times New Roman" w:eastAsia="Times New Roman" w:hAnsi="Times New Roman" w:cs="Times New Roman"/>
          <w:sz w:val="24"/>
          <w:szCs w:val="24"/>
          <w:lang w:eastAsia="ru-RU"/>
        </w:rPr>
        <w:t xml:space="preserve">оценка и сопоставление заявок в </w:t>
      </w:r>
      <w:r w:rsidRPr="00366808">
        <w:rPr>
          <w:rFonts w:ascii="Times New Roman" w:eastAsia="Times New Roman" w:hAnsi="Times New Roman" w:cs="Times New Roman"/>
          <w:bCs/>
          <w:sz w:val="24"/>
          <w:szCs w:val="24"/>
          <w:lang w:eastAsia="ru-RU"/>
        </w:rPr>
        <w:t>порядке и в сроки, предусмотренные Положением и извещением о проведении запроса котировок.</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информация о результатах оценки и сопоставления заявок вносится в протокол – протокол подведения итогов;</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протокол(ы) подписывается всеми присутствующими на заседании членами комиссии и размещается заказчиком не позднее чем через три дня со дня подписания в единой информационной системе;</w:t>
      </w:r>
    </w:p>
    <w:p w:rsidR="00AC531C" w:rsidRPr="00366808" w:rsidRDefault="00AC531C" w:rsidP="00AC531C">
      <w:pPr>
        <w:tabs>
          <w:tab w:val="left" w:pos="1701"/>
        </w:tabs>
        <w:overflowPunct w:val="0"/>
        <w:spacing w:after="0" w:line="240" w:lineRule="auto"/>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При этом этапы «рассмотрения», «оценки и сопоставления заявок» и «подведения итогов» могут объединяться, и формируется один протокол – протокол подведения итогов;</w:t>
      </w:r>
    </w:p>
    <w:p w:rsidR="00E32926" w:rsidRPr="00366808" w:rsidRDefault="00E32926" w:rsidP="00E32926">
      <w:pPr>
        <w:spacing w:after="0"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11.</w:t>
      </w:r>
      <w:r w:rsidR="00F5363D" w:rsidRPr="00366808">
        <w:rPr>
          <w:rFonts w:ascii="Times New Roman" w:hAnsi="Times New Roman" w:cs="Times New Roman"/>
          <w:sz w:val="24"/>
          <w:szCs w:val="24"/>
        </w:rPr>
        <w:t>6</w:t>
      </w:r>
      <w:r w:rsidRPr="00366808">
        <w:rPr>
          <w:rFonts w:ascii="Times New Roman" w:hAnsi="Times New Roman" w:cs="Times New Roman"/>
          <w:sz w:val="24"/>
          <w:szCs w:val="24"/>
        </w:rPr>
        <w:t>.</w:t>
      </w:r>
      <w:r w:rsidR="00F5363D" w:rsidRPr="00366808">
        <w:rPr>
          <w:rFonts w:ascii="Times New Roman" w:hAnsi="Times New Roman" w:cs="Times New Roman"/>
          <w:sz w:val="24"/>
          <w:szCs w:val="24"/>
        </w:rPr>
        <w:t>11</w:t>
      </w:r>
      <w:r w:rsidRPr="00366808">
        <w:rPr>
          <w:rFonts w:ascii="Times New Roman" w:hAnsi="Times New Roman" w:cs="Times New Roman"/>
          <w:sz w:val="24"/>
          <w:szCs w:val="24"/>
        </w:rPr>
        <w:t>. Протокол(ы) формируемый в соо</w:t>
      </w:r>
      <w:r w:rsidR="00FF222A">
        <w:rPr>
          <w:rFonts w:ascii="Times New Roman" w:hAnsi="Times New Roman" w:cs="Times New Roman"/>
          <w:sz w:val="24"/>
          <w:szCs w:val="24"/>
        </w:rPr>
        <w:t>тветствии с п.11.6</w:t>
      </w:r>
      <w:r w:rsidR="0048450D">
        <w:rPr>
          <w:rFonts w:ascii="Times New Roman" w:hAnsi="Times New Roman" w:cs="Times New Roman"/>
          <w:sz w:val="24"/>
          <w:szCs w:val="24"/>
        </w:rPr>
        <w:t>.</w:t>
      </w:r>
      <w:r w:rsidR="00FF222A">
        <w:rPr>
          <w:rFonts w:ascii="Times New Roman" w:hAnsi="Times New Roman" w:cs="Times New Roman"/>
          <w:sz w:val="24"/>
          <w:szCs w:val="24"/>
        </w:rPr>
        <w:t>10</w:t>
      </w:r>
      <w:r w:rsidRPr="00366808">
        <w:rPr>
          <w:rFonts w:ascii="Times New Roman" w:hAnsi="Times New Roman" w:cs="Times New Roman"/>
          <w:sz w:val="24"/>
          <w:szCs w:val="24"/>
        </w:rPr>
        <w:t>.  должен содержать:</w:t>
      </w:r>
    </w:p>
    <w:p w:rsidR="00E32926" w:rsidRPr="00366808" w:rsidRDefault="00E32926" w:rsidP="00E32926">
      <w:pPr>
        <w:spacing w:after="0" w:line="240" w:lineRule="auto"/>
        <w:jc w:val="both"/>
        <w:rPr>
          <w:rFonts w:ascii="Times New Roman" w:hAnsi="Times New Roman" w:cs="Times New Roman"/>
          <w:sz w:val="24"/>
          <w:szCs w:val="24"/>
        </w:rPr>
      </w:pPr>
      <w:r w:rsidRPr="00366808">
        <w:rPr>
          <w:rFonts w:ascii="Times New Roman" w:hAnsi="Times New Roman" w:cs="Times New Roman"/>
          <w:sz w:val="24"/>
          <w:szCs w:val="24"/>
        </w:rPr>
        <w:t>-сведения, указанные в п.5.9. настоящего Положения;</w:t>
      </w:r>
    </w:p>
    <w:p w:rsidR="00E32926" w:rsidRPr="00366808" w:rsidRDefault="00E32926" w:rsidP="00E32926">
      <w:pPr>
        <w:spacing w:after="0" w:line="240" w:lineRule="auto"/>
        <w:jc w:val="both"/>
        <w:rPr>
          <w:rFonts w:ascii="Times New Roman" w:hAnsi="Times New Roman" w:cs="Times New Roman"/>
          <w:sz w:val="24"/>
          <w:szCs w:val="24"/>
        </w:rPr>
      </w:pPr>
      <w:r w:rsidRPr="00366808">
        <w:rPr>
          <w:rFonts w:ascii="Times New Roman" w:hAnsi="Times New Roman" w:cs="Times New Roman"/>
          <w:sz w:val="24"/>
          <w:szCs w:val="24"/>
        </w:rPr>
        <w:t>-любую другую информацию, которую комиссия по осуществлению закупок сочтёт нужной внести в протокол.</w:t>
      </w:r>
    </w:p>
    <w:p w:rsidR="000223B3" w:rsidRPr="00366808" w:rsidRDefault="000223B3" w:rsidP="000223B3">
      <w:pPr>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ab/>
        <w:t>11.</w:t>
      </w:r>
      <w:r w:rsidR="00F5363D" w:rsidRPr="00366808">
        <w:rPr>
          <w:rFonts w:ascii="Times New Roman" w:hAnsi="Times New Roman" w:cs="Times New Roman"/>
          <w:sz w:val="24"/>
          <w:szCs w:val="24"/>
        </w:rPr>
        <w:t>6</w:t>
      </w:r>
      <w:r w:rsidRPr="00366808">
        <w:rPr>
          <w:rFonts w:ascii="Times New Roman" w:hAnsi="Times New Roman" w:cs="Times New Roman"/>
          <w:sz w:val="24"/>
          <w:szCs w:val="24"/>
        </w:rPr>
        <w:t>.</w:t>
      </w:r>
      <w:r w:rsidR="00F5363D" w:rsidRPr="00366808">
        <w:rPr>
          <w:rFonts w:ascii="Times New Roman" w:hAnsi="Times New Roman" w:cs="Times New Roman"/>
          <w:sz w:val="24"/>
          <w:szCs w:val="24"/>
        </w:rPr>
        <w:t>12</w:t>
      </w:r>
      <w:r w:rsidRPr="00366808">
        <w:rPr>
          <w:rFonts w:ascii="Times New Roman" w:hAnsi="Times New Roman" w:cs="Times New Roman"/>
          <w:sz w:val="24"/>
          <w:szCs w:val="24"/>
        </w:rPr>
        <w:t>. В случае уклонения победителя запроса котировок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rsidR="00072208" w:rsidRPr="00366808" w:rsidRDefault="00072208" w:rsidP="00072208">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11.6.13. Общий срок рассмотрения и оценки котировочных заявок не может превышать семь рабочих дней со дня окончания (истечения) срока подачи котировочных заявок.</w:t>
      </w:r>
    </w:p>
    <w:p w:rsidR="00BE0BD7" w:rsidRPr="00366808" w:rsidRDefault="00BE0BD7" w:rsidP="00A27BDD">
      <w:pPr>
        <w:pStyle w:val="2"/>
        <w:rPr>
          <w:sz w:val="24"/>
          <w:szCs w:val="24"/>
        </w:rPr>
      </w:pPr>
      <w:bookmarkStart w:id="74" w:name="_Toc74225073"/>
      <w:r w:rsidRPr="00366808">
        <w:rPr>
          <w:sz w:val="24"/>
          <w:szCs w:val="24"/>
        </w:rPr>
        <w:t>11.</w:t>
      </w:r>
      <w:r w:rsidR="003D7289" w:rsidRPr="00366808">
        <w:rPr>
          <w:sz w:val="24"/>
          <w:szCs w:val="24"/>
        </w:rPr>
        <w:t>7</w:t>
      </w:r>
      <w:r w:rsidRPr="00366808">
        <w:rPr>
          <w:sz w:val="24"/>
          <w:szCs w:val="24"/>
        </w:rPr>
        <w:t>. Последствия признания запроса котировок несостоявшимся</w:t>
      </w:r>
      <w:bookmarkEnd w:id="74"/>
    </w:p>
    <w:p w:rsidR="00BE0BD7" w:rsidRPr="00366808" w:rsidRDefault="00715763"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w:t>
      </w:r>
      <w:r w:rsidR="003D7289" w:rsidRPr="00366808">
        <w:rPr>
          <w:rFonts w:ascii="Times New Roman" w:hAnsi="Times New Roman" w:cs="Times New Roman"/>
          <w:sz w:val="24"/>
          <w:szCs w:val="24"/>
        </w:rPr>
        <w:t>7</w:t>
      </w:r>
      <w:r w:rsidRPr="00366808">
        <w:rPr>
          <w:rFonts w:ascii="Times New Roman" w:hAnsi="Times New Roman" w:cs="Times New Roman"/>
          <w:sz w:val="24"/>
          <w:szCs w:val="24"/>
        </w:rPr>
        <w:t xml:space="preserve">.1. 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w:t>
      </w:r>
      <w:r w:rsidR="004B6C28" w:rsidRPr="00366808">
        <w:rPr>
          <w:rFonts w:ascii="Times New Roman" w:hAnsi="Times New Roman" w:cs="Times New Roman"/>
          <w:sz w:val="24"/>
          <w:szCs w:val="24"/>
        </w:rPr>
        <w:t>котировок, заказчик</w:t>
      </w:r>
      <w:r w:rsidRPr="00366808">
        <w:rPr>
          <w:rFonts w:ascii="Times New Roman" w:hAnsi="Times New Roman" w:cs="Times New Roman"/>
          <w:sz w:val="24"/>
          <w:szCs w:val="24"/>
        </w:rPr>
        <w:t xml:space="preserve"> вправе заключить договор по основаниям, указанным в пункте </w:t>
      </w:r>
      <w:r w:rsidR="004B6C28" w:rsidRPr="00366808">
        <w:rPr>
          <w:rFonts w:ascii="Times New Roman" w:hAnsi="Times New Roman" w:cs="Times New Roman"/>
          <w:sz w:val="24"/>
          <w:szCs w:val="24"/>
        </w:rPr>
        <w:t>4.7.5 настоящего</w:t>
      </w:r>
      <w:r w:rsidRPr="00366808">
        <w:rPr>
          <w:rFonts w:ascii="Times New Roman" w:hAnsi="Times New Roman" w:cs="Times New Roman"/>
          <w:sz w:val="24"/>
          <w:szCs w:val="24"/>
        </w:rPr>
        <w:t xml:space="preserve"> Положения, либо провести повторный запрос котировок или применить другой способ закупки.</w:t>
      </w:r>
    </w:p>
    <w:p w:rsidR="00BE0BD7" w:rsidRPr="00366808" w:rsidRDefault="00BE0BD7" w:rsidP="00A27BDD">
      <w:pPr>
        <w:pStyle w:val="2"/>
        <w:rPr>
          <w:sz w:val="24"/>
          <w:szCs w:val="24"/>
        </w:rPr>
      </w:pPr>
      <w:bookmarkStart w:id="75" w:name="_Toc74225074"/>
      <w:r w:rsidRPr="00366808">
        <w:rPr>
          <w:sz w:val="24"/>
          <w:szCs w:val="24"/>
        </w:rPr>
        <w:t>11.</w:t>
      </w:r>
      <w:r w:rsidR="00511792" w:rsidRPr="00366808">
        <w:rPr>
          <w:sz w:val="24"/>
          <w:szCs w:val="24"/>
        </w:rPr>
        <w:t>8</w:t>
      </w:r>
      <w:r w:rsidRPr="00366808">
        <w:rPr>
          <w:sz w:val="24"/>
          <w:szCs w:val="24"/>
        </w:rPr>
        <w:t>. Особенности проведения закрытого запроса котировок</w:t>
      </w:r>
      <w:bookmarkEnd w:id="75"/>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w:t>
      </w:r>
      <w:r w:rsidR="00511792" w:rsidRPr="00366808">
        <w:rPr>
          <w:rFonts w:ascii="Times New Roman" w:hAnsi="Times New Roman" w:cs="Times New Roman"/>
          <w:sz w:val="24"/>
          <w:szCs w:val="24"/>
        </w:rPr>
        <w:t>8</w:t>
      </w:r>
      <w:r w:rsidRPr="00366808">
        <w:rPr>
          <w:rFonts w:ascii="Times New Roman" w:hAnsi="Times New Roman" w:cs="Times New Roman"/>
          <w:sz w:val="24"/>
          <w:szCs w:val="24"/>
        </w:rPr>
        <w:t>.1. 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w:t>
      </w:r>
      <w:r w:rsidR="00511792" w:rsidRPr="00366808">
        <w:rPr>
          <w:rFonts w:ascii="Times New Roman" w:hAnsi="Times New Roman" w:cs="Times New Roman"/>
          <w:sz w:val="24"/>
          <w:szCs w:val="24"/>
        </w:rPr>
        <w:t>8</w:t>
      </w:r>
      <w:r w:rsidRPr="00366808">
        <w:rPr>
          <w:rFonts w:ascii="Times New Roman" w:hAnsi="Times New Roman" w:cs="Times New Roman"/>
          <w:sz w:val="24"/>
          <w:szCs w:val="24"/>
        </w:rPr>
        <w:t>.2. Приглашение принять участие в закрытом запросе котировок должно содержать следующую информацию:</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способ осуществления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место поставки товара, выполнения работы, оказания услуги;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 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 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10) сроки проведения каждого этапа в случае, если конкурентная закупка включает этапы.</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w:t>
      </w:r>
      <w:r w:rsidR="00962A9E" w:rsidRPr="00366808">
        <w:rPr>
          <w:rFonts w:ascii="Times New Roman" w:hAnsi="Times New Roman" w:cs="Times New Roman"/>
          <w:sz w:val="24"/>
          <w:szCs w:val="24"/>
        </w:rPr>
        <w:t>8</w:t>
      </w:r>
      <w:r w:rsidRPr="00366808">
        <w:rPr>
          <w:rFonts w:ascii="Times New Roman" w:hAnsi="Times New Roman" w:cs="Times New Roman"/>
          <w:sz w:val="24"/>
          <w:szCs w:val="24"/>
        </w:rPr>
        <w:t>.3. 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w:t>
      </w:r>
      <w:r w:rsidR="00962A9E" w:rsidRPr="00366808">
        <w:rPr>
          <w:rFonts w:ascii="Times New Roman" w:hAnsi="Times New Roman" w:cs="Times New Roman"/>
          <w:sz w:val="24"/>
          <w:szCs w:val="24"/>
        </w:rPr>
        <w:t>8</w:t>
      </w:r>
      <w:r w:rsidRPr="00366808">
        <w:rPr>
          <w:rFonts w:ascii="Times New Roman" w:hAnsi="Times New Roman" w:cs="Times New Roman"/>
          <w:sz w:val="24"/>
          <w:szCs w:val="24"/>
        </w:rPr>
        <w:t>.4. Состав документации о закрытом запросе котировок определяется пунктом 5.4. Положения.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w:t>
      </w:r>
      <w:r w:rsidR="00962A9E" w:rsidRPr="00366808">
        <w:rPr>
          <w:rFonts w:ascii="Times New Roman" w:hAnsi="Times New Roman" w:cs="Times New Roman"/>
          <w:sz w:val="24"/>
          <w:szCs w:val="24"/>
        </w:rPr>
        <w:t>8</w:t>
      </w:r>
      <w:r w:rsidRPr="00366808">
        <w:rPr>
          <w:rFonts w:ascii="Times New Roman" w:hAnsi="Times New Roman" w:cs="Times New Roman"/>
          <w:sz w:val="24"/>
          <w:szCs w:val="24"/>
        </w:rPr>
        <w:t>.5. 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w:t>
      </w:r>
      <w:r w:rsidR="00962A9E" w:rsidRPr="00366808">
        <w:rPr>
          <w:rFonts w:ascii="Times New Roman" w:hAnsi="Times New Roman" w:cs="Times New Roman"/>
          <w:sz w:val="24"/>
          <w:szCs w:val="24"/>
        </w:rPr>
        <w:t>8</w:t>
      </w:r>
      <w:r w:rsidRPr="00366808">
        <w:rPr>
          <w:rFonts w:ascii="Times New Roman" w:hAnsi="Times New Roman" w:cs="Times New Roman"/>
          <w:sz w:val="24"/>
          <w:szCs w:val="24"/>
        </w:rPr>
        <w:t>.6. 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w:t>
      </w:r>
      <w:r w:rsidR="00962A9E" w:rsidRPr="00366808">
        <w:rPr>
          <w:rFonts w:ascii="Times New Roman" w:hAnsi="Times New Roman" w:cs="Times New Roman"/>
          <w:sz w:val="24"/>
          <w:szCs w:val="24"/>
        </w:rPr>
        <w:t>8</w:t>
      </w:r>
      <w:r w:rsidRPr="00366808">
        <w:rPr>
          <w:rFonts w:ascii="Times New Roman" w:hAnsi="Times New Roman" w:cs="Times New Roman"/>
          <w:sz w:val="24"/>
          <w:szCs w:val="24"/>
        </w:rPr>
        <w:t>.7. 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11.</w:t>
      </w:r>
      <w:r w:rsidR="00962A9E" w:rsidRPr="00366808">
        <w:rPr>
          <w:rFonts w:ascii="Times New Roman" w:hAnsi="Times New Roman" w:cs="Times New Roman"/>
          <w:sz w:val="24"/>
          <w:szCs w:val="24"/>
        </w:rPr>
        <w:t>8</w:t>
      </w:r>
      <w:r w:rsidRPr="00366808">
        <w:rPr>
          <w:rFonts w:ascii="Times New Roman" w:hAnsi="Times New Roman" w:cs="Times New Roman"/>
          <w:sz w:val="24"/>
          <w:szCs w:val="24"/>
        </w:rPr>
        <w:t>.8. Заказчик обеспечивает конфиденциальность сведений, содержащихся в поданных заявках, до подведения итогов закрытого запроса котировок.</w:t>
      </w:r>
    </w:p>
    <w:p w:rsidR="00757D79" w:rsidRPr="00366808" w:rsidRDefault="00757D79" w:rsidP="0025655C">
      <w:pPr>
        <w:spacing w:line="240" w:lineRule="auto"/>
        <w:rPr>
          <w:rFonts w:ascii="Times New Roman" w:hAnsi="Times New Roman" w:cs="Times New Roman"/>
          <w:sz w:val="24"/>
          <w:szCs w:val="24"/>
        </w:rPr>
      </w:pPr>
      <w:r w:rsidRPr="00366808">
        <w:rPr>
          <w:rFonts w:ascii="Times New Roman" w:hAnsi="Times New Roman" w:cs="Times New Roman"/>
          <w:sz w:val="24"/>
          <w:szCs w:val="24"/>
        </w:rPr>
        <w:br w:type="page"/>
      </w:r>
    </w:p>
    <w:p w:rsidR="00BE0BD7" w:rsidRPr="00366808" w:rsidRDefault="00BE0BD7" w:rsidP="000E1472">
      <w:pPr>
        <w:pStyle w:val="1"/>
        <w:rPr>
          <w:sz w:val="24"/>
          <w:szCs w:val="24"/>
        </w:rPr>
      </w:pPr>
      <w:bookmarkStart w:id="76" w:name="_Toc74225075"/>
      <w:r w:rsidRPr="00366808">
        <w:rPr>
          <w:sz w:val="24"/>
          <w:szCs w:val="24"/>
        </w:rPr>
        <w:lastRenderedPageBreak/>
        <w:t xml:space="preserve">12. </w:t>
      </w:r>
      <w:r w:rsidR="004E0CF7" w:rsidRPr="00366808">
        <w:rPr>
          <w:sz w:val="24"/>
          <w:szCs w:val="24"/>
        </w:rPr>
        <w:t>Неконкурентные способы закупки.</w:t>
      </w:r>
      <w:bookmarkEnd w:id="76"/>
    </w:p>
    <w:p w:rsidR="00BE0BD7" w:rsidRPr="00366808" w:rsidRDefault="00BE0BD7" w:rsidP="000E1472">
      <w:pPr>
        <w:pStyle w:val="2"/>
        <w:rPr>
          <w:sz w:val="24"/>
          <w:szCs w:val="24"/>
        </w:rPr>
      </w:pPr>
      <w:bookmarkStart w:id="77" w:name="_Toc74225076"/>
      <w:r w:rsidRPr="00366808">
        <w:rPr>
          <w:sz w:val="24"/>
          <w:szCs w:val="24"/>
        </w:rPr>
        <w:t xml:space="preserve">12.1. </w:t>
      </w:r>
      <w:r w:rsidR="004E0CF7" w:rsidRPr="00366808">
        <w:rPr>
          <w:sz w:val="24"/>
          <w:szCs w:val="24"/>
        </w:rPr>
        <w:t>З</w:t>
      </w:r>
      <w:r w:rsidRPr="00366808">
        <w:rPr>
          <w:sz w:val="24"/>
          <w:szCs w:val="24"/>
        </w:rPr>
        <w:t>акупк</w:t>
      </w:r>
      <w:r w:rsidR="004E0CF7" w:rsidRPr="00366808">
        <w:rPr>
          <w:sz w:val="24"/>
          <w:szCs w:val="24"/>
        </w:rPr>
        <w:t>а</w:t>
      </w:r>
      <w:r w:rsidRPr="00366808">
        <w:rPr>
          <w:sz w:val="24"/>
          <w:szCs w:val="24"/>
        </w:rPr>
        <w:t xml:space="preserve"> у единственного поставщика (исполнителя, подрядчика)</w:t>
      </w:r>
      <w:bookmarkEnd w:id="77"/>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12.1.1. В целях закупки товаров, работ, услуг у единственного поставщика (исполнителя, подрядчика) необходимо заключить договор с единственным поставщиком (исполнителем, подрядчиком).</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12.1.2. Извещение и документация о такой закупке не разрабатывается заказчиком и не подлежит размещению в единой информационной системе.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12.1.3. При осуществлении закупки у единственного поставщика (исполнителя, подрядчика) заказчик не принимает, комиссия по осуществлени</w:t>
      </w:r>
      <w:r w:rsidR="008B5770" w:rsidRPr="00366808">
        <w:rPr>
          <w:rFonts w:ascii="Times New Roman" w:hAnsi="Times New Roman" w:cs="Times New Roman"/>
          <w:sz w:val="24"/>
          <w:szCs w:val="24"/>
        </w:rPr>
        <w:t>ю</w:t>
      </w:r>
      <w:r w:rsidRPr="00366808">
        <w:rPr>
          <w:rFonts w:ascii="Times New Roman" w:hAnsi="Times New Roman" w:cs="Times New Roman"/>
          <w:sz w:val="24"/>
          <w:szCs w:val="24"/>
        </w:rPr>
        <w:t xml:space="preserve"> закупок не рассматривает заявки участников, не проводит определени</w:t>
      </w:r>
      <w:r w:rsidR="008B5770" w:rsidRPr="00366808">
        <w:rPr>
          <w:rFonts w:ascii="Times New Roman" w:hAnsi="Times New Roman" w:cs="Times New Roman"/>
          <w:sz w:val="24"/>
          <w:szCs w:val="24"/>
        </w:rPr>
        <w:t>е</w:t>
      </w:r>
      <w:r w:rsidRPr="00366808">
        <w:rPr>
          <w:rFonts w:ascii="Times New Roman" w:hAnsi="Times New Roman" w:cs="Times New Roman"/>
          <w:sz w:val="24"/>
          <w:szCs w:val="24"/>
        </w:rPr>
        <w:t xml:space="preserve"> поставщика (подрядчика, исполнителя).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12.1.4. 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rsidR="004E0CF7" w:rsidRPr="00366808" w:rsidRDefault="004E0CF7" w:rsidP="00843589">
      <w:pPr>
        <w:pStyle w:val="2"/>
        <w:jc w:val="both"/>
        <w:rPr>
          <w:sz w:val="24"/>
          <w:szCs w:val="24"/>
        </w:rPr>
      </w:pPr>
      <w:bookmarkStart w:id="78" w:name="_Toc74225077"/>
      <w:r w:rsidRPr="00366808">
        <w:rPr>
          <w:sz w:val="24"/>
          <w:szCs w:val="24"/>
        </w:rPr>
        <w:t>12.2.  Закупка с использованием электронного ресурса «Закупки малого объема Республики Коми».</w:t>
      </w:r>
      <w:bookmarkEnd w:id="78"/>
      <w:r w:rsidRPr="00366808">
        <w:rPr>
          <w:sz w:val="24"/>
          <w:szCs w:val="24"/>
        </w:rPr>
        <w:t xml:space="preserve">  </w:t>
      </w:r>
    </w:p>
    <w:p w:rsidR="00B80917" w:rsidRPr="00366808" w:rsidRDefault="00B80917" w:rsidP="00B80917">
      <w:pPr>
        <w:spacing w:line="240" w:lineRule="auto"/>
        <w:jc w:val="both"/>
        <w:rPr>
          <w:rFonts w:ascii="Times New Roman" w:hAnsi="Times New Roman" w:cs="Times New Roman"/>
          <w:sz w:val="24"/>
          <w:szCs w:val="24"/>
        </w:rPr>
      </w:pPr>
      <w:r w:rsidRPr="00366808">
        <w:tab/>
      </w:r>
      <w:r w:rsidRPr="00366808">
        <w:rPr>
          <w:rFonts w:ascii="Times New Roman" w:hAnsi="Times New Roman" w:cs="Times New Roman"/>
          <w:sz w:val="24"/>
          <w:szCs w:val="24"/>
        </w:rPr>
        <w:t>12.2.1. Закупка товаров, работ, услуг с использованием электронного ресурса «Закупки малого объема Республики Коми» проводится в соответствии с регламентом работы электронной площадки</w:t>
      </w:r>
      <w:r w:rsidR="00DD0EB6" w:rsidRPr="00366808">
        <w:rPr>
          <w:rFonts w:ascii="Times New Roman" w:hAnsi="Times New Roman" w:cs="Times New Roman"/>
          <w:sz w:val="24"/>
          <w:szCs w:val="24"/>
        </w:rPr>
        <w:t xml:space="preserve"> ООО «РТС-тендер» Электронный магазин «Закупки малого объема»</w:t>
      </w:r>
      <w:r w:rsidRPr="00366808">
        <w:rPr>
          <w:rFonts w:ascii="Times New Roman" w:hAnsi="Times New Roman" w:cs="Times New Roman"/>
          <w:sz w:val="24"/>
          <w:szCs w:val="24"/>
        </w:rPr>
        <w:t xml:space="preserve">  </w:t>
      </w:r>
    </w:p>
    <w:p w:rsidR="005355FD" w:rsidRPr="00366808" w:rsidRDefault="005355FD" w:rsidP="00B80917">
      <w:pPr>
        <w:spacing w:line="240" w:lineRule="auto"/>
        <w:jc w:val="both"/>
        <w:rPr>
          <w:rFonts w:ascii="Times New Roman" w:hAnsi="Times New Roman" w:cs="Times New Roman"/>
          <w:sz w:val="24"/>
          <w:szCs w:val="24"/>
        </w:rPr>
      </w:pPr>
    </w:p>
    <w:p w:rsidR="00757D79" w:rsidRPr="00366808" w:rsidRDefault="00757D79" w:rsidP="004E0CF7">
      <w:pPr>
        <w:pStyle w:val="2"/>
        <w:rPr>
          <w:sz w:val="24"/>
          <w:szCs w:val="24"/>
        </w:rPr>
      </w:pPr>
      <w:r w:rsidRPr="00366808">
        <w:rPr>
          <w:sz w:val="24"/>
          <w:szCs w:val="24"/>
        </w:rPr>
        <w:br w:type="page"/>
      </w:r>
    </w:p>
    <w:p w:rsidR="00BE0BD7" w:rsidRPr="00366808" w:rsidRDefault="00BE0BD7" w:rsidP="000E1472">
      <w:pPr>
        <w:pStyle w:val="1"/>
        <w:rPr>
          <w:sz w:val="24"/>
          <w:szCs w:val="24"/>
        </w:rPr>
      </w:pPr>
      <w:bookmarkStart w:id="79" w:name="_Toc74225078"/>
      <w:r w:rsidRPr="00366808">
        <w:rPr>
          <w:sz w:val="24"/>
          <w:szCs w:val="24"/>
        </w:rPr>
        <w:lastRenderedPageBreak/>
        <w:t xml:space="preserve">13. </w:t>
      </w:r>
      <w:r w:rsidR="00245BD8" w:rsidRPr="00366808">
        <w:rPr>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79"/>
      <w:r w:rsidR="00245BD8" w:rsidRPr="00366808">
        <w:rPr>
          <w:sz w:val="24"/>
          <w:szCs w:val="24"/>
        </w:rPr>
        <w:t xml:space="preserve"> </w:t>
      </w:r>
    </w:p>
    <w:p w:rsidR="00BE0BD7" w:rsidRPr="00366808" w:rsidRDefault="00BE0BD7" w:rsidP="000E1472">
      <w:pPr>
        <w:pStyle w:val="2"/>
        <w:rPr>
          <w:sz w:val="24"/>
          <w:szCs w:val="24"/>
        </w:rPr>
      </w:pPr>
      <w:bookmarkStart w:id="80" w:name="_Toc74225079"/>
      <w:r w:rsidRPr="00366808">
        <w:rPr>
          <w:sz w:val="24"/>
          <w:szCs w:val="24"/>
        </w:rPr>
        <w:t>13.1. При проведении закупок, участниками которых являются только субъекты малого и среднего предпринимательства, заказчику необходимо обеспечить:</w:t>
      </w:r>
      <w:bookmarkEnd w:id="80"/>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а) 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в размере аванса;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б) обязательное осуществление возврата обеспечения заявок в срок не более семи рабочих дней со дня подведения итогов закупки всем участникам, кроме занявшего первое место по итогам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в) обязательное осуществление возврата обеспечения заявки участнику, занявшему первое место по итогам проведения закупки, в течение семи рабочих дней со дня подписания договора либо со дня принятия заказчиком решения о том, что договор по результатам закупки не заключается;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г) выполнение обязательства по установлению максимального срока оплаты поставленных товаров (выполненных работ, оказанных услуг) по договору (отдельному этапу договора), заключённому по результатам закупки, </w:t>
      </w:r>
      <w:r w:rsidR="00757D79" w:rsidRPr="00366808">
        <w:rPr>
          <w:rFonts w:ascii="Times New Roman" w:hAnsi="Times New Roman" w:cs="Times New Roman"/>
          <w:sz w:val="24"/>
          <w:szCs w:val="24"/>
        </w:rPr>
        <w:t>не более</w:t>
      </w:r>
      <w:r w:rsidRPr="00366808">
        <w:rPr>
          <w:rFonts w:ascii="Times New Roman" w:hAnsi="Times New Roman" w:cs="Times New Roman"/>
          <w:sz w:val="24"/>
          <w:szCs w:val="24"/>
        </w:rPr>
        <w:t xml:space="preserve"> 30 календарных дней со дня исполнения обязательств по договору (отдельному этапу договора).</w:t>
      </w:r>
    </w:p>
    <w:p w:rsidR="00757D79" w:rsidRPr="00366808" w:rsidRDefault="00757D79" w:rsidP="0025655C">
      <w:pPr>
        <w:spacing w:line="240" w:lineRule="auto"/>
        <w:rPr>
          <w:rFonts w:ascii="Times New Roman" w:hAnsi="Times New Roman" w:cs="Times New Roman"/>
          <w:sz w:val="24"/>
          <w:szCs w:val="24"/>
        </w:rPr>
      </w:pPr>
      <w:r w:rsidRPr="00366808">
        <w:rPr>
          <w:rFonts w:ascii="Times New Roman" w:hAnsi="Times New Roman" w:cs="Times New Roman"/>
          <w:sz w:val="24"/>
          <w:szCs w:val="24"/>
        </w:rPr>
        <w:br w:type="page"/>
      </w:r>
    </w:p>
    <w:p w:rsidR="00BE0BD7" w:rsidRPr="00366808" w:rsidRDefault="00BE0BD7" w:rsidP="000E1472">
      <w:pPr>
        <w:pStyle w:val="1"/>
        <w:jc w:val="both"/>
        <w:rPr>
          <w:sz w:val="24"/>
          <w:szCs w:val="24"/>
        </w:rPr>
      </w:pPr>
      <w:bookmarkStart w:id="81" w:name="_Toc74225080"/>
      <w:r w:rsidRPr="00366808">
        <w:rPr>
          <w:sz w:val="24"/>
          <w:szCs w:val="24"/>
        </w:rPr>
        <w:lastRenderedPageBreak/>
        <w:t xml:space="preserve">14. </w:t>
      </w:r>
      <w:r w:rsidR="00245BD8" w:rsidRPr="00366808">
        <w:rPr>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81"/>
      <w:r w:rsidR="00245BD8" w:rsidRPr="00366808">
        <w:rPr>
          <w:sz w:val="24"/>
          <w:szCs w:val="24"/>
        </w:rPr>
        <w:t xml:space="preserve"> </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14.1.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настоящим Положением и с учетом требований, предусмотренных статьей 3.4. Федерального закона № 223-ФЗ.</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14.2. В случае осуществления заказчиком закупки в соответствии сданным разделом Положения нормы раздела имеют приоритет перед другими разделами Положения.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14.3.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14.4.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конкурса в электронной форме в следующие сроки: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аукциона в электронной форме в следующие сроки: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14.5. Конкурс в электронной форме, участниками которого могут быть только субъекты малого и среднего предпринимательства (далее в целях настоящего раздела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конкурс в электронной форме), может включать следующие этапы:</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проведение квалификационного отбора участников конкурса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14.5.1. При включении в конкурс в электронной форме этапов, указанных в пункте 14.5 настоящего раздела, должны соблюдаться следующие правила: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последовательность проведения этапов такого конкурса должна соответствовать очередности их перечисления в пункте 14.5. настоящего раздела. Каждый этап конкурса в электронной форме может быть включен в него однократно;</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не допускается одновременное включение в конкурс в электронной форме этапов, предусмотренных подпунктами 1 и 2 пункта 14.5. настоящего раздела;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 если конкурс в электронной форме включает в себя этапы, предусмотренные подпунктами 1 и 2 пункта 14.5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w:t>
      </w:r>
      <w:r w:rsidR="00757D79" w:rsidRPr="00366808">
        <w:rPr>
          <w:rFonts w:ascii="Times New Roman" w:hAnsi="Times New Roman" w:cs="Times New Roman"/>
          <w:sz w:val="24"/>
          <w:szCs w:val="24"/>
        </w:rPr>
        <w:t xml:space="preserve"> в электронной форме и уточнен</w:t>
      </w:r>
      <w:r w:rsidRPr="00366808">
        <w:rPr>
          <w:rFonts w:ascii="Times New Roman" w:hAnsi="Times New Roman" w:cs="Times New Roman"/>
          <w:sz w:val="24"/>
          <w:szCs w:val="24"/>
        </w:rPr>
        <w:t xml:space="preserve">ную документацию о конкурентной закупке. В указанном </w:t>
      </w:r>
      <w:r w:rsidRPr="00366808">
        <w:rPr>
          <w:rFonts w:ascii="Times New Roman" w:hAnsi="Times New Roman" w:cs="Times New Roman"/>
          <w:sz w:val="24"/>
          <w:szCs w:val="24"/>
        </w:rPr>
        <w:lastRenderedPageBreak/>
        <w:t>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14.4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14.5 настоящего раздела,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 98-ФЗ «О коммерческой тайне»;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7) 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подпунктами 1 или 2 пункта 14.5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9) если конкурс в электронной форме включает этап, предусмотренный подпунктом 4 пункта 14.5 настоящего раздела: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в) заявки участников конкурса в электронной форме, которые не соответствуют квалификационным требованиям, отклоняются;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10) если конкурс в электронной форме включает этап, предусмотренный подпунктом 5 пункта 14.5 настоящего раздела: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14.6.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заявки участников аукциона в электронной форме, не соответствующих квалификационным требованиям, отклоняются.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14.6.1. Аукцион в электронной форме включает в себя порядок подачи его участниками предложений о цене договора с учетом следующих требований:</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 xml:space="preserve">14.7.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запрос котировок в электронной форме), должна содержать:</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предложение участника запроса котировок в электронной форме о цене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предусмотренное одним из следующих пунктов согласие участника запроса котировок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иную информацию и документы, предусмотренные извещением о проведении запроса котировок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14.8.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14.9.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w:t>
      </w:r>
      <w:r w:rsidRPr="00366808">
        <w:rPr>
          <w:rFonts w:ascii="Times New Roman" w:hAnsi="Times New Roman" w:cs="Times New Roman"/>
          <w:sz w:val="24"/>
          <w:szCs w:val="24"/>
        </w:rPr>
        <w:lastRenderedPageBreak/>
        <w:t>Федеральным законом от 5 апреля 2013 года № 44-ФЗ</w:t>
      </w:r>
      <w:r w:rsidR="00757D79" w:rsidRPr="00366808">
        <w:rPr>
          <w:rFonts w:ascii="Times New Roman" w:hAnsi="Times New Roman" w:cs="Times New Roman"/>
          <w:sz w:val="24"/>
          <w:szCs w:val="24"/>
        </w:rPr>
        <w:t xml:space="preserve"> «О контрактной системе в сфере </w:t>
      </w:r>
      <w:r w:rsidRPr="00366808">
        <w:rPr>
          <w:rFonts w:ascii="Times New Roman" w:hAnsi="Times New Roman" w:cs="Times New Roman"/>
          <w:sz w:val="24"/>
          <w:szCs w:val="24"/>
        </w:rPr>
        <w:t>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 требования к проведению такой конкурентной закупки в соответствии с настоящим Федеральным законом;</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5) порядок утраты юридическим лицом статуса оператора электронной площадки для целей настоящего Федерального закона.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14.10.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14.11.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14.12.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специальный банковский счет).</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14.13.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w:t>
      </w:r>
      <w:r w:rsidR="00757D79" w:rsidRPr="00366808">
        <w:rPr>
          <w:rFonts w:ascii="Times New Roman" w:hAnsi="Times New Roman" w:cs="Times New Roman"/>
          <w:sz w:val="24"/>
          <w:szCs w:val="24"/>
        </w:rPr>
        <w:t xml:space="preserve">вают в соответствии с частью 13 </w:t>
      </w:r>
      <w:r w:rsidRPr="00366808">
        <w:rPr>
          <w:rFonts w:ascii="Times New Roman" w:hAnsi="Times New Roman" w:cs="Times New Roman"/>
          <w:sz w:val="24"/>
          <w:szCs w:val="24"/>
        </w:rPr>
        <w:t xml:space="preserve">статьи 3.4 </w:t>
      </w:r>
      <w:r w:rsidRPr="00366808">
        <w:rPr>
          <w:rFonts w:ascii="Times New Roman" w:hAnsi="Times New Roman" w:cs="Times New Roman"/>
          <w:sz w:val="24"/>
          <w:szCs w:val="24"/>
        </w:rPr>
        <w:lastRenderedPageBreak/>
        <w:t>Федерального закона № 223-ФЗ специальные банковские счета, утверждаются Правительством Российской Федерации.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14.14.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14.15.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14.16.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r w:rsidR="00757D79" w:rsidRPr="00366808">
        <w:rPr>
          <w:rFonts w:ascii="Times New Roman" w:hAnsi="Times New Roman" w:cs="Times New Roman"/>
          <w:sz w:val="24"/>
          <w:szCs w:val="24"/>
        </w:rPr>
        <w:t>не предоставления</w:t>
      </w:r>
      <w:r w:rsidRPr="00366808">
        <w:rPr>
          <w:rFonts w:ascii="Times New Roman" w:hAnsi="Times New Roman" w:cs="Times New Roman"/>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14.17.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14.18.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w:t>
      </w:r>
      <w:r w:rsidR="00757D79" w:rsidRPr="00366808">
        <w:rPr>
          <w:rFonts w:ascii="Times New Roman" w:hAnsi="Times New Roman" w:cs="Times New Roman"/>
          <w:sz w:val="24"/>
          <w:szCs w:val="24"/>
        </w:rPr>
        <w:t>жений и о его соответствии еди</w:t>
      </w:r>
      <w:r w:rsidRPr="00366808">
        <w:rPr>
          <w:rFonts w:ascii="Times New Roman" w:hAnsi="Times New Roman" w:cs="Times New Roman"/>
          <w:sz w:val="24"/>
          <w:szCs w:val="24"/>
        </w:rPr>
        <w:t xml:space="preserve">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w:t>
      </w:r>
      <w:r w:rsidRPr="00366808">
        <w:rPr>
          <w:rFonts w:ascii="Times New Roman" w:hAnsi="Times New Roman" w:cs="Times New Roman"/>
          <w:sz w:val="24"/>
          <w:szCs w:val="24"/>
        </w:rPr>
        <w:lastRenderedPageBreak/>
        <w:t>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14.19. В случае если конкурс в электронной форме предусматривает этап, указанный в подпункте 5 пункта 14.5 настоящего раздела,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14.20.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14.21. Оператор электронной площадки в следующем порядке направляет заказчику:</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2) первые части окончательных предложений участников конкурса в электронной форме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3) вторые части заявок на участие в конкурсе, аукционе, запросе предложений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подпунктах 1 и 2 пункта 14.5 настоящего раздела) на участие в них;</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б) проведения этапа, предусмотренного подпунктом 5 пункта 14.5 настоящего раздела (в случае, если конкурс в электронной фор</w:t>
      </w:r>
      <w:r w:rsidR="00757D79" w:rsidRPr="00366808">
        <w:rPr>
          <w:rFonts w:ascii="Times New Roman" w:hAnsi="Times New Roman" w:cs="Times New Roman"/>
          <w:sz w:val="24"/>
          <w:szCs w:val="24"/>
        </w:rPr>
        <w:t xml:space="preserve">ме предусматривает такой этап), </w:t>
      </w:r>
      <w:r w:rsidRPr="00366808">
        <w:rPr>
          <w:rFonts w:ascii="Times New Roman" w:hAnsi="Times New Roman" w:cs="Times New Roman"/>
          <w:sz w:val="24"/>
          <w:szCs w:val="24"/>
        </w:rPr>
        <w:t xml:space="preserve">а при проведении аукциона в электронной форме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проведения процедуры подачи участниками такого аукциона предложений о цене договора с учетом требований пункта 14.6.1 настоящего раздела Положения.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14.22.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и пунктом 5.6 Положения, оператор электронной площадки не вправе направлять заказчику заявки участников такой конкурентной закупки.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14.23.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 223-ФЗ и в пункте 5.9.1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14.24.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14.25. В течение одного рабочего дня после направления оператором электронной площадки информации, указанной в пункте 14.24 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w:t>
      </w:r>
      <w:r w:rsidR="001F04A5" w:rsidRPr="00366808">
        <w:rPr>
          <w:rFonts w:ascii="Times New Roman" w:hAnsi="Times New Roman" w:cs="Times New Roman"/>
          <w:sz w:val="24"/>
          <w:szCs w:val="24"/>
        </w:rPr>
        <w:t>–</w:t>
      </w:r>
      <w:r w:rsidRPr="00366808">
        <w:rPr>
          <w:rFonts w:ascii="Times New Roman" w:hAnsi="Times New Roman" w:cs="Times New Roman"/>
          <w:sz w:val="24"/>
          <w:szCs w:val="24"/>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14.26. Заказчик составляет итоговый протокол в соответствии с требованиями части 14 статьи 3.2 Федерального закона № 223-ФЗ и пунктом 5.9.2 Положения и размещает его на электронной площадке и в единой информационной системе.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14.27. Договор по результатам конкурентной закупки с участием субъектов малого и среднего предпринимательства заключается с использованием программно</w:t>
      </w:r>
      <w:r w:rsidR="00757D79" w:rsidRPr="00366808">
        <w:rPr>
          <w:rFonts w:ascii="Times New Roman" w:hAnsi="Times New Roman" w:cs="Times New Roman"/>
          <w:sz w:val="24"/>
          <w:szCs w:val="24"/>
        </w:rPr>
        <w:t>-</w:t>
      </w:r>
      <w:r w:rsidRPr="00366808">
        <w:rPr>
          <w:rFonts w:ascii="Times New Roman" w:hAnsi="Times New Roman" w:cs="Times New Roman"/>
          <w:sz w:val="24"/>
          <w:szCs w:val="24"/>
        </w:rPr>
        <w:t>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w:t>
      </w:r>
      <w:r w:rsidR="00757D79" w:rsidRPr="00366808">
        <w:rPr>
          <w:rFonts w:ascii="Times New Roman" w:hAnsi="Times New Roman" w:cs="Times New Roman"/>
          <w:sz w:val="24"/>
          <w:szCs w:val="24"/>
        </w:rPr>
        <w:t xml:space="preserve">нтной закупке и своей заявке, с </w:t>
      </w:r>
      <w:r w:rsidRPr="00366808">
        <w:rPr>
          <w:rFonts w:ascii="Times New Roman" w:hAnsi="Times New Roman" w:cs="Times New Roman"/>
          <w:sz w:val="24"/>
          <w:szCs w:val="24"/>
        </w:rPr>
        <w:t>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14.28.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14.29.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757D79" w:rsidRPr="00366808" w:rsidRDefault="00757D79" w:rsidP="0025655C">
      <w:pPr>
        <w:spacing w:line="240" w:lineRule="auto"/>
        <w:rPr>
          <w:rFonts w:ascii="Times New Roman" w:hAnsi="Times New Roman" w:cs="Times New Roman"/>
          <w:sz w:val="24"/>
          <w:szCs w:val="24"/>
        </w:rPr>
      </w:pPr>
      <w:r w:rsidRPr="00366808">
        <w:rPr>
          <w:rFonts w:ascii="Times New Roman" w:hAnsi="Times New Roman" w:cs="Times New Roman"/>
          <w:sz w:val="24"/>
          <w:szCs w:val="24"/>
        </w:rPr>
        <w:br w:type="page"/>
      </w:r>
    </w:p>
    <w:p w:rsidR="00BE0BD7" w:rsidRPr="00366808" w:rsidRDefault="008E5271" w:rsidP="000E1472">
      <w:pPr>
        <w:pStyle w:val="1"/>
        <w:jc w:val="both"/>
        <w:rPr>
          <w:sz w:val="24"/>
          <w:szCs w:val="24"/>
        </w:rPr>
      </w:pPr>
      <w:bookmarkStart w:id="82" w:name="_Toc74225081"/>
      <w:r w:rsidRPr="00366808">
        <w:rPr>
          <w:sz w:val="24"/>
          <w:szCs w:val="24"/>
        </w:rPr>
        <w:lastRenderedPageBreak/>
        <w:t xml:space="preserve">15. </w:t>
      </w:r>
      <w:r w:rsidR="000F7FFB" w:rsidRPr="00366808">
        <w:rPr>
          <w:sz w:val="24"/>
          <w:szCs w:val="24"/>
        </w:rPr>
        <w:t xml:space="preserve">Приоритет товаров российского происхождения, работ, услуг, выполняемых, оказываемых российскими </w:t>
      </w:r>
      <w:r w:rsidR="000525B0" w:rsidRPr="00366808">
        <w:rPr>
          <w:sz w:val="24"/>
          <w:szCs w:val="24"/>
        </w:rPr>
        <w:t>лицами</w:t>
      </w:r>
      <w:bookmarkEnd w:id="82"/>
    </w:p>
    <w:p w:rsidR="00D167B4" w:rsidRPr="00366808" w:rsidRDefault="00D167B4" w:rsidP="00D167B4">
      <w:pPr>
        <w:autoSpaceDE w:val="0"/>
        <w:autoSpaceDN w:val="0"/>
        <w:adjustRightInd w:val="0"/>
        <w:jc w:val="both"/>
        <w:rPr>
          <w:rFonts w:ascii="Times New Roman" w:hAnsi="Times New Roman" w:cs="Times New Roman"/>
          <w:sz w:val="24"/>
          <w:szCs w:val="24"/>
        </w:rPr>
      </w:pPr>
      <w:r w:rsidRPr="00366808">
        <w:rPr>
          <w:rFonts w:ascii="Times New Roman" w:hAnsi="Times New Roman" w:cs="Times New Roman"/>
          <w:sz w:val="24"/>
          <w:szCs w:val="24"/>
        </w:rPr>
        <w:t>15.1. 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учитывает данное решение Правительства Российской Федерации при осуществлении закупок.</w:t>
      </w:r>
    </w:p>
    <w:p w:rsidR="00D167B4" w:rsidRPr="00366808" w:rsidRDefault="00D167B4" w:rsidP="00D167B4">
      <w:pPr>
        <w:autoSpaceDE w:val="0"/>
        <w:autoSpaceDN w:val="0"/>
        <w:adjustRightInd w:val="0"/>
        <w:jc w:val="both"/>
        <w:rPr>
          <w:rFonts w:ascii="Times New Roman" w:hAnsi="Times New Roman" w:cs="Times New Roman"/>
          <w:sz w:val="24"/>
          <w:szCs w:val="24"/>
        </w:rPr>
      </w:pPr>
      <w:r w:rsidRPr="00366808">
        <w:rPr>
          <w:rFonts w:ascii="Times New Roman" w:hAnsi="Times New Roman" w:cs="Times New Roman"/>
          <w:sz w:val="24"/>
          <w:szCs w:val="24"/>
        </w:rPr>
        <w:t>15.2.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167B4" w:rsidRPr="00366808" w:rsidRDefault="00D167B4" w:rsidP="00D167B4">
      <w:pPr>
        <w:autoSpaceDE w:val="0"/>
        <w:autoSpaceDN w:val="0"/>
        <w:adjustRightInd w:val="0"/>
        <w:jc w:val="both"/>
        <w:rPr>
          <w:rFonts w:ascii="Times New Roman" w:hAnsi="Times New Roman" w:cs="Times New Roman"/>
          <w:sz w:val="24"/>
          <w:szCs w:val="24"/>
        </w:rPr>
      </w:pPr>
      <w:r w:rsidRPr="00366808">
        <w:rPr>
          <w:rFonts w:ascii="Times New Roman" w:hAnsi="Times New Roman" w:cs="Times New Roman"/>
          <w:sz w:val="24"/>
          <w:szCs w:val="24"/>
        </w:rPr>
        <w:t>15.3.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167B4" w:rsidRPr="00366808" w:rsidRDefault="00D167B4" w:rsidP="00D167B4">
      <w:pPr>
        <w:pStyle w:val="af4"/>
        <w:jc w:val="both"/>
        <w:rPr>
          <w:rFonts w:ascii="Times New Roman" w:hAnsi="Times New Roman" w:cs="Times New Roman"/>
          <w:sz w:val="24"/>
          <w:szCs w:val="24"/>
        </w:rPr>
      </w:pPr>
      <w:r w:rsidRPr="00366808">
        <w:rPr>
          <w:rFonts w:ascii="Times New Roman" w:hAnsi="Times New Roman" w:cs="Times New Roman"/>
          <w:sz w:val="24"/>
          <w:szCs w:val="24"/>
        </w:rPr>
        <w:t>15.4. Условием предоставления приоритета является включение в документацию о закупке следующих сведений:</w:t>
      </w:r>
    </w:p>
    <w:p w:rsidR="00D167B4" w:rsidRPr="00366808" w:rsidRDefault="00D167B4" w:rsidP="00D167B4">
      <w:pPr>
        <w:pStyle w:val="af4"/>
        <w:jc w:val="both"/>
        <w:rPr>
          <w:rFonts w:ascii="Times New Roman" w:hAnsi="Times New Roman" w:cs="Times New Roman"/>
          <w:sz w:val="24"/>
          <w:szCs w:val="24"/>
        </w:rPr>
      </w:pPr>
      <w:r w:rsidRPr="00366808">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D167B4" w:rsidRPr="00366808" w:rsidRDefault="00D167B4" w:rsidP="00D167B4">
      <w:pPr>
        <w:pStyle w:val="af4"/>
        <w:jc w:val="both"/>
        <w:rPr>
          <w:rFonts w:ascii="Times New Roman" w:hAnsi="Times New Roman" w:cs="Times New Roman"/>
          <w:sz w:val="24"/>
          <w:szCs w:val="24"/>
        </w:rPr>
      </w:pPr>
      <w:r w:rsidRPr="00366808">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D167B4" w:rsidRPr="00366808" w:rsidRDefault="00D167B4" w:rsidP="00D167B4">
      <w:pPr>
        <w:pStyle w:val="af4"/>
        <w:jc w:val="both"/>
        <w:rPr>
          <w:rFonts w:ascii="Times New Roman" w:hAnsi="Times New Roman" w:cs="Times New Roman"/>
          <w:sz w:val="24"/>
          <w:szCs w:val="24"/>
        </w:rPr>
      </w:pPr>
      <w:r w:rsidRPr="00366808">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rsidR="00D167B4" w:rsidRPr="00366808" w:rsidRDefault="00D167B4" w:rsidP="00D167B4">
      <w:pPr>
        <w:pStyle w:val="af4"/>
        <w:jc w:val="both"/>
        <w:rPr>
          <w:rFonts w:ascii="Times New Roman" w:hAnsi="Times New Roman" w:cs="Times New Roman"/>
          <w:sz w:val="24"/>
          <w:szCs w:val="24"/>
        </w:rPr>
      </w:pPr>
      <w:r w:rsidRPr="00366808">
        <w:rPr>
          <w:rFonts w:ascii="Times New Roman" w:hAnsi="Times New Roman" w:cs="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D167B4" w:rsidRPr="00366808" w:rsidRDefault="00D167B4" w:rsidP="00D167B4">
      <w:pPr>
        <w:pStyle w:val="af4"/>
        <w:jc w:val="both"/>
        <w:rPr>
          <w:rFonts w:ascii="Times New Roman" w:hAnsi="Times New Roman" w:cs="Times New Roman"/>
          <w:sz w:val="24"/>
          <w:szCs w:val="24"/>
        </w:rPr>
      </w:pPr>
      <w:r w:rsidRPr="00366808">
        <w:rPr>
          <w:rFonts w:ascii="Times New Roman" w:hAnsi="Times New Roman" w:cs="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5" w:history="1">
        <w:r w:rsidRPr="00366808">
          <w:t>пп. 4</w:t>
        </w:r>
      </w:hyperlink>
      <w:r w:rsidRPr="00366808">
        <w:rPr>
          <w:rFonts w:ascii="Times New Roman" w:hAnsi="Times New Roman" w:cs="Times New Roman"/>
          <w:sz w:val="24"/>
          <w:szCs w:val="24"/>
        </w:rPr>
        <w:t xml:space="preserve">, </w:t>
      </w:r>
      <w:hyperlink w:anchor="Par6" w:history="1">
        <w:r w:rsidRPr="00366808">
          <w:t>5 п. 15.5.</w:t>
        </w:r>
      </w:hyperlink>
      <w:r w:rsidRPr="00366808">
        <w:rPr>
          <w:rFonts w:ascii="Times New Roman" w:hAnsi="Times New Roman" w:cs="Times New Roman"/>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10" w:history="1">
        <w:r w:rsidRPr="00366808">
          <w:t>пп. 3</w:t>
        </w:r>
      </w:hyperlink>
      <w:r w:rsidRPr="00366808">
        <w:rPr>
          <w:rFonts w:ascii="Times New Roman" w:hAnsi="Times New Roman" w:cs="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D167B4" w:rsidRPr="00366808" w:rsidRDefault="00D167B4" w:rsidP="00D167B4">
      <w:pPr>
        <w:pStyle w:val="af4"/>
        <w:jc w:val="both"/>
        <w:rPr>
          <w:rFonts w:ascii="Times New Roman" w:hAnsi="Times New Roman" w:cs="Times New Roman"/>
          <w:sz w:val="24"/>
          <w:szCs w:val="24"/>
        </w:rPr>
      </w:pPr>
      <w:r w:rsidRPr="00366808">
        <w:rPr>
          <w:rFonts w:ascii="Times New Roman" w:hAnsi="Times New Roman" w:cs="Times New Roman"/>
          <w:sz w:val="24"/>
          <w:szCs w:val="24"/>
        </w:rPr>
        <w:lastRenderedPageBreak/>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D167B4" w:rsidRPr="00366808" w:rsidRDefault="00D167B4" w:rsidP="00D167B4">
      <w:pPr>
        <w:pStyle w:val="af4"/>
        <w:jc w:val="both"/>
        <w:rPr>
          <w:rFonts w:ascii="Times New Roman" w:hAnsi="Times New Roman" w:cs="Times New Roman"/>
          <w:sz w:val="24"/>
          <w:szCs w:val="24"/>
        </w:rPr>
      </w:pPr>
      <w:r w:rsidRPr="00366808">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D167B4" w:rsidRPr="00366808" w:rsidRDefault="00D167B4" w:rsidP="00D167B4">
      <w:pPr>
        <w:pStyle w:val="af4"/>
        <w:jc w:val="both"/>
        <w:rPr>
          <w:rFonts w:ascii="Times New Roman" w:hAnsi="Times New Roman" w:cs="Times New Roman"/>
          <w:sz w:val="24"/>
          <w:szCs w:val="24"/>
        </w:rPr>
      </w:pPr>
      <w:r w:rsidRPr="00366808">
        <w:rPr>
          <w:rFonts w:ascii="Times New Roman" w:hAnsi="Times New Roman" w:cs="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167B4" w:rsidRPr="00366808" w:rsidRDefault="00D167B4" w:rsidP="00D167B4">
      <w:pPr>
        <w:pStyle w:val="af4"/>
        <w:jc w:val="both"/>
        <w:rPr>
          <w:rFonts w:ascii="Times New Roman" w:hAnsi="Times New Roman" w:cs="Times New Roman"/>
          <w:sz w:val="24"/>
          <w:szCs w:val="24"/>
        </w:rPr>
      </w:pPr>
      <w:r w:rsidRPr="00366808">
        <w:rPr>
          <w:rFonts w:ascii="Times New Roman" w:hAnsi="Times New Roman" w:cs="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167B4" w:rsidRPr="00366808" w:rsidRDefault="00D167B4" w:rsidP="00D167B4">
      <w:pPr>
        <w:pStyle w:val="af4"/>
        <w:jc w:val="both"/>
        <w:rPr>
          <w:rFonts w:ascii="Times New Roman" w:hAnsi="Times New Roman" w:cs="Times New Roman"/>
          <w:sz w:val="24"/>
          <w:szCs w:val="24"/>
        </w:rPr>
      </w:pPr>
      <w:r w:rsidRPr="00366808">
        <w:rPr>
          <w:rFonts w:ascii="Times New Roman" w:hAnsi="Times New Roman" w:cs="Times New Roman"/>
          <w:sz w:val="24"/>
          <w:szCs w:val="24"/>
        </w:rPr>
        <w:t>15.5. Приоритет не предоставляется в следующих случаях:</w:t>
      </w:r>
    </w:p>
    <w:p w:rsidR="00D167B4" w:rsidRPr="00366808" w:rsidRDefault="00D167B4" w:rsidP="00D167B4">
      <w:pPr>
        <w:pStyle w:val="af4"/>
        <w:jc w:val="both"/>
        <w:rPr>
          <w:rFonts w:ascii="Times New Roman" w:hAnsi="Times New Roman" w:cs="Times New Roman"/>
          <w:sz w:val="24"/>
          <w:szCs w:val="24"/>
        </w:rPr>
      </w:pPr>
      <w:r w:rsidRPr="00366808">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rsidR="00D167B4" w:rsidRPr="00366808" w:rsidRDefault="00D167B4" w:rsidP="00D167B4">
      <w:pPr>
        <w:pStyle w:val="af4"/>
        <w:jc w:val="both"/>
        <w:rPr>
          <w:rFonts w:ascii="Times New Roman" w:hAnsi="Times New Roman" w:cs="Times New Roman"/>
          <w:sz w:val="24"/>
          <w:szCs w:val="24"/>
        </w:rPr>
      </w:pPr>
      <w:r w:rsidRPr="00366808">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167B4" w:rsidRPr="00366808" w:rsidRDefault="00D167B4" w:rsidP="00D167B4">
      <w:pPr>
        <w:pStyle w:val="af4"/>
        <w:jc w:val="both"/>
        <w:rPr>
          <w:rFonts w:ascii="Times New Roman" w:hAnsi="Times New Roman" w:cs="Times New Roman"/>
          <w:sz w:val="24"/>
          <w:szCs w:val="24"/>
        </w:rPr>
      </w:pPr>
      <w:r w:rsidRPr="00366808">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167B4" w:rsidRPr="00366808" w:rsidRDefault="00D167B4" w:rsidP="00D167B4">
      <w:pPr>
        <w:pStyle w:val="af4"/>
        <w:jc w:val="both"/>
        <w:rPr>
          <w:rFonts w:ascii="Times New Roman" w:hAnsi="Times New Roman" w:cs="Times New Roman"/>
          <w:sz w:val="24"/>
          <w:szCs w:val="24"/>
        </w:rPr>
      </w:pPr>
      <w:r w:rsidRPr="00366808">
        <w:rPr>
          <w:rFonts w:ascii="Times New Roman" w:hAnsi="Times New Roman" w:cs="Times New Roman"/>
          <w:sz w:val="24"/>
          <w:szCs w:val="24"/>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F71BD" w:rsidRPr="00366808" w:rsidRDefault="00D167B4" w:rsidP="00D167B4">
      <w:pPr>
        <w:jc w:val="both"/>
        <w:rPr>
          <w:rFonts w:ascii="Times New Roman" w:hAnsi="Times New Roman" w:cs="Times New Roman"/>
          <w:sz w:val="24"/>
          <w:szCs w:val="24"/>
        </w:rPr>
      </w:pPr>
      <w:r w:rsidRPr="00366808">
        <w:rPr>
          <w:rFonts w:ascii="Times New Roman" w:hAnsi="Times New Roman" w:cs="Times New Roman"/>
          <w:sz w:val="24"/>
          <w:szCs w:val="24"/>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F71BD" w:rsidRPr="00366808" w:rsidRDefault="00DF71BD">
      <w:pPr>
        <w:rPr>
          <w:rFonts w:ascii="Times New Roman" w:hAnsi="Times New Roman" w:cs="Times New Roman"/>
          <w:sz w:val="24"/>
          <w:szCs w:val="24"/>
        </w:rPr>
      </w:pPr>
      <w:r w:rsidRPr="00366808">
        <w:rPr>
          <w:rFonts w:ascii="Times New Roman" w:hAnsi="Times New Roman" w:cs="Times New Roman"/>
          <w:sz w:val="24"/>
          <w:szCs w:val="24"/>
        </w:rPr>
        <w:br w:type="page"/>
      </w:r>
    </w:p>
    <w:p w:rsidR="00BE0BD7" w:rsidRPr="00366808" w:rsidRDefault="00BE0BD7" w:rsidP="000525B0">
      <w:pPr>
        <w:pStyle w:val="1"/>
        <w:rPr>
          <w:sz w:val="24"/>
          <w:szCs w:val="24"/>
        </w:rPr>
      </w:pPr>
      <w:bookmarkStart w:id="83" w:name="_Toc74225082"/>
      <w:r w:rsidRPr="00366808">
        <w:rPr>
          <w:sz w:val="24"/>
          <w:szCs w:val="24"/>
        </w:rPr>
        <w:lastRenderedPageBreak/>
        <w:t xml:space="preserve">16. </w:t>
      </w:r>
      <w:r w:rsidR="000525B0" w:rsidRPr="00366808">
        <w:rPr>
          <w:sz w:val="24"/>
          <w:szCs w:val="24"/>
        </w:rPr>
        <w:t>Порядок заключения и исполнения договоров</w:t>
      </w:r>
      <w:bookmarkEnd w:id="83"/>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16.1. </w:t>
      </w:r>
      <w:r w:rsidR="008B5770" w:rsidRPr="00366808">
        <w:rPr>
          <w:rFonts w:ascii="Times New Roman" w:hAnsi="Times New Roman" w:cs="Times New Roman"/>
          <w:sz w:val="24"/>
          <w:szCs w:val="24"/>
        </w:rPr>
        <w:t>Договор заключается Заказчиком в порядке, установленном настоящим Положением, с учетом норм законодательства РФ</w:t>
      </w:r>
      <w:r w:rsidRPr="00366808">
        <w:rPr>
          <w:rFonts w:ascii="Times New Roman" w:hAnsi="Times New Roman" w:cs="Times New Roman"/>
          <w:sz w:val="24"/>
          <w:szCs w:val="24"/>
        </w:rPr>
        <w:t>.</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w:t>
      </w:r>
      <w:r w:rsidR="00CC6E3B" w:rsidRPr="00366808">
        <w:rPr>
          <w:rFonts w:ascii="Times New Roman" w:hAnsi="Times New Roman" w:cs="Times New Roman"/>
          <w:sz w:val="24"/>
          <w:szCs w:val="24"/>
        </w:rPr>
        <w:t>6</w:t>
      </w:r>
      <w:r w:rsidRPr="00366808">
        <w:rPr>
          <w:rFonts w:ascii="Times New Roman" w:hAnsi="Times New Roman" w:cs="Times New Roman"/>
          <w:sz w:val="24"/>
          <w:szCs w:val="24"/>
        </w:rPr>
        <w:t>.2.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16.3. 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16.4.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 извещении о проведении запроса котировок в соответствии с Положением.</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16.5. Срок подписания договора победителем (участником, с которым заключается договор) определяется документацией о закупке, извещением о проведении запроса котировок.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16.5.1. В случае непредставления подписанного договора победителем, иным участником, с которым заключается договор, в сроки, указанные в документации о закупке, извещении о проведении запроса котировок победитель, иной участник </w:t>
      </w:r>
      <w:r w:rsidR="00912DFA" w:rsidRPr="00366808">
        <w:rPr>
          <w:rFonts w:ascii="Times New Roman" w:hAnsi="Times New Roman" w:cs="Times New Roman"/>
          <w:sz w:val="24"/>
          <w:szCs w:val="24"/>
        </w:rPr>
        <w:t>признаются</w:t>
      </w:r>
      <w:r w:rsidRPr="00366808">
        <w:rPr>
          <w:rFonts w:ascii="Times New Roman" w:hAnsi="Times New Roman" w:cs="Times New Roman"/>
          <w:sz w:val="24"/>
          <w:szCs w:val="24"/>
        </w:rPr>
        <w:t xml:space="preserve"> уклонившимися от заключения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 xml:space="preserve">16.5.2.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извещении о проведении запроса котировок в сроки, указанные в документации о закупке, извещении о проведении запроса котировок победитель, иной участник </w:t>
      </w:r>
      <w:r w:rsidR="00912DFA" w:rsidRPr="00366808">
        <w:rPr>
          <w:rFonts w:ascii="Times New Roman" w:hAnsi="Times New Roman" w:cs="Times New Roman"/>
          <w:sz w:val="24"/>
          <w:szCs w:val="24"/>
        </w:rPr>
        <w:t>признаются</w:t>
      </w:r>
      <w:r w:rsidRPr="00366808">
        <w:rPr>
          <w:rFonts w:ascii="Times New Roman" w:hAnsi="Times New Roman" w:cs="Times New Roman"/>
          <w:sz w:val="24"/>
          <w:szCs w:val="24"/>
        </w:rPr>
        <w:t xml:space="preserve"> уклонившимися от заключения договора.</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16.5.3. 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указанных в пунктах 16.5.1 и 16.5.2.</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16.6.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16.7. 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lastRenderedPageBreak/>
        <w:t>16.8. После определения участника, с которым в соответствии с Положением должен быть заключён договор, в срок, предусмотренный для заключения договора, заказчик обязан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16.9.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16.10. Заказчик в</w:t>
      </w:r>
      <w:r w:rsidR="00807BF6" w:rsidRPr="00366808">
        <w:rPr>
          <w:rFonts w:ascii="Times New Roman" w:hAnsi="Times New Roman" w:cs="Times New Roman"/>
          <w:sz w:val="24"/>
          <w:szCs w:val="24"/>
        </w:rPr>
        <w:t xml:space="preserve"> </w:t>
      </w:r>
      <w:r w:rsidRPr="00366808">
        <w:rPr>
          <w:rFonts w:ascii="Times New Roman" w:hAnsi="Times New Roman" w:cs="Times New Roman"/>
          <w:sz w:val="24"/>
          <w:szCs w:val="24"/>
        </w:rPr>
        <w:t>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16.1</w:t>
      </w:r>
      <w:r w:rsidR="00291FE0" w:rsidRPr="00366808">
        <w:rPr>
          <w:rFonts w:ascii="Times New Roman" w:hAnsi="Times New Roman" w:cs="Times New Roman"/>
          <w:sz w:val="24"/>
          <w:szCs w:val="24"/>
        </w:rPr>
        <w:t>1</w:t>
      </w:r>
      <w:r w:rsidRPr="00366808">
        <w:rPr>
          <w:rFonts w:ascii="Times New Roman" w:hAnsi="Times New Roman" w:cs="Times New Roman"/>
          <w:sz w:val="24"/>
          <w:szCs w:val="24"/>
        </w:rPr>
        <w:t>. 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16.1</w:t>
      </w:r>
      <w:r w:rsidR="00291FE0" w:rsidRPr="00366808">
        <w:rPr>
          <w:rFonts w:ascii="Times New Roman" w:hAnsi="Times New Roman" w:cs="Times New Roman"/>
          <w:sz w:val="24"/>
          <w:szCs w:val="24"/>
        </w:rPr>
        <w:t>2</w:t>
      </w:r>
      <w:r w:rsidRPr="00366808">
        <w:rPr>
          <w:rFonts w:ascii="Times New Roman" w:hAnsi="Times New Roman" w:cs="Times New Roman"/>
          <w:sz w:val="24"/>
          <w:szCs w:val="24"/>
        </w:rPr>
        <w:t>.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912DFA" w:rsidRPr="00366808" w:rsidRDefault="00BE0BD7" w:rsidP="00291FE0">
      <w:pPr>
        <w:spacing w:before="220" w:after="1" w:line="220" w:lineRule="atLeast"/>
        <w:ind w:firstLine="709"/>
        <w:jc w:val="both"/>
        <w:rPr>
          <w:rFonts w:ascii="Times New Roman" w:eastAsia="Times New Roman" w:hAnsi="Times New Roman" w:cs="Times New Roman"/>
          <w:sz w:val="24"/>
          <w:szCs w:val="24"/>
          <w:lang w:eastAsia="ru-RU"/>
        </w:rPr>
      </w:pPr>
      <w:r w:rsidRPr="00366808">
        <w:rPr>
          <w:rFonts w:ascii="Times New Roman" w:hAnsi="Times New Roman" w:cs="Times New Roman"/>
          <w:sz w:val="24"/>
          <w:szCs w:val="24"/>
        </w:rPr>
        <w:t>16.1</w:t>
      </w:r>
      <w:r w:rsidR="00291FE0" w:rsidRPr="00366808">
        <w:rPr>
          <w:rFonts w:ascii="Times New Roman" w:hAnsi="Times New Roman" w:cs="Times New Roman"/>
          <w:sz w:val="24"/>
          <w:szCs w:val="24"/>
        </w:rPr>
        <w:t>3</w:t>
      </w:r>
      <w:r w:rsidRPr="00366808">
        <w:rPr>
          <w:rFonts w:ascii="Times New Roman" w:hAnsi="Times New Roman" w:cs="Times New Roman"/>
          <w:sz w:val="24"/>
          <w:szCs w:val="24"/>
        </w:rPr>
        <w:t xml:space="preserve">. </w:t>
      </w:r>
      <w:r w:rsidR="00BB37AD" w:rsidRPr="00366808">
        <w:rPr>
          <w:rFonts w:ascii="Times New Roman" w:eastAsia="Times New Roman" w:hAnsi="Times New Roman" w:cs="Times New Roman"/>
          <w:sz w:val="24"/>
          <w:szCs w:val="24"/>
          <w:lang w:eastAsia="ru-RU"/>
        </w:rPr>
        <w:t>Заказчик по согласованию с участником закупки при заключении и исполнении договора вправе изменить</w:t>
      </w:r>
      <w:r w:rsidR="007378F9" w:rsidRPr="00366808">
        <w:rPr>
          <w:rFonts w:ascii="Times New Roman" w:eastAsia="Times New Roman" w:hAnsi="Times New Roman" w:cs="Times New Roman"/>
          <w:sz w:val="24"/>
          <w:szCs w:val="24"/>
          <w:lang w:eastAsia="ru-RU"/>
        </w:rPr>
        <w:t>:</w:t>
      </w:r>
      <w:r w:rsidR="00BB37AD" w:rsidRPr="00366808">
        <w:rPr>
          <w:rFonts w:ascii="Times New Roman" w:eastAsia="Times New Roman" w:hAnsi="Times New Roman" w:cs="Times New Roman"/>
          <w:sz w:val="24"/>
          <w:szCs w:val="24"/>
          <w:lang w:eastAsia="ru-RU"/>
        </w:rPr>
        <w:t xml:space="preserve"> </w:t>
      </w:r>
    </w:p>
    <w:p w:rsidR="00BB37AD" w:rsidRPr="00366808" w:rsidRDefault="007378F9" w:rsidP="00291FE0">
      <w:pPr>
        <w:spacing w:before="220" w:after="1" w:line="220" w:lineRule="atLeast"/>
        <w:ind w:firstLine="709"/>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xml:space="preserve">16.13.1 </w:t>
      </w:r>
      <w:r w:rsidR="00BB37AD" w:rsidRPr="00366808">
        <w:rPr>
          <w:rFonts w:ascii="Times New Roman" w:eastAsia="Times New Roman" w:hAnsi="Times New Roman" w:cs="Times New Roman"/>
          <w:sz w:val="24"/>
          <w:szCs w:val="24"/>
          <w:lang w:eastAsia="ru-RU"/>
        </w:rPr>
        <w:t>цену договора:</w:t>
      </w:r>
    </w:p>
    <w:p w:rsidR="00BB37AD" w:rsidRPr="00366808" w:rsidRDefault="00BB37AD" w:rsidP="00BB37AD">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 путем ее уменьшения без изменения иных условий исполнения договора;</w:t>
      </w:r>
    </w:p>
    <w:p w:rsidR="00BB37AD" w:rsidRPr="00366808" w:rsidRDefault="00FC44ED" w:rsidP="00BB37AD">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2</w:t>
      </w:r>
      <w:r w:rsidR="00BB37AD" w:rsidRPr="00366808">
        <w:rPr>
          <w:rFonts w:ascii="Times New Roman" w:eastAsia="Times New Roman" w:hAnsi="Times New Roman" w:cs="Times New Roman"/>
          <w:sz w:val="24"/>
          <w:szCs w:val="24"/>
          <w:lang w:eastAsia="ru-RU"/>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BB37AD" w:rsidRPr="00366808" w:rsidRDefault="00FC44ED" w:rsidP="00BB37AD">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3</w:t>
      </w:r>
      <w:r w:rsidR="00BB37AD" w:rsidRPr="00366808">
        <w:rPr>
          <w:rFonts w:ascii="Times New Roman" w:eastAsia="Times New Roman" w:hAnsi="Times New Roman" w:cs="Times New Roman"/>
          <w:sz w:val="24"/>
          <w:szCs w:val="24"/>
          <w:lang w:eastAsia="ru-RU"/>
        </w:rPr>
        <w:t>) в случае изменения в соответствии с законодательством Российской Федерации регулируемых государством цен (тарифов);</w:t>
      </w:r>
    </w:p>
    <w:p w:rsidR="00BB37AD" w:rsidRPr="00366808" w:rsidRDefault="007378F9" w:rsidP="00BB37AD">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16.13.</w:t>
      </w:r>
      <w:r w:rsidR="00A6501F" w:rsidRPr="00366808">
        <w:rPr>
          <w:rFonts w:ascii="Times New Roman" w:eastAsia="Times New Roman" w:hAnsi="Times New Roman" w:cs="Times New Roman"/>
          <w:sz w:val="24"/>
          <w:szCs w:val="24"/>
          <w:lang w:eastAsia="ru-RU"/>
        </w:rPr>
        <w:t xml:space="preserve">2 </w:t>
      </w:r>
      <w:r w:rsidR="00BB37AD" w:rsidRPr="00366808">
        <w:rPr>
          <w:rFonts w:ascii="Times New Roman" w:eastAsia="Times New Roman" w:hAnsi="Times New Roman" w:cs="Times New Roman"/>
          <w:sz w:val="24"/>
          <w:szCs w:val="24"/>
          <w:lang w:eastAsia="ru-RU"/>
        </w:rPr>
        <w:t xml:space="preserve"> предусмотренный договором объем закупаемого товара, работы, услуги. При увеличении объема Заказчик по согласованию с участником вправе изменить первоначальную цену договора </w:t>
      </w:r>
      <w:r w:rsidR="00FC44ED" w:rsidRPr="00366808">
        <w:rPr>
          <w:rFonts w:ascii="Times New Roman" w:eastAsia="Times New Roman" w:hAnsi="Times New Roman" w:cs="Times New Roman"/>
          <w:sz w:val="24"/>
          <w:szCs w:val="24"/>
          <w:lang w:eastAsia="ru-RU"/>
        </w:rPr>
        <w:t>пропорционально</w:t>
      </w:r>
      <w:r w:rsidR="00BB37AD" w:rsidRPr="00366808">
        <w:rPr>
          <w:rFonts w:ascii="Times New Roman" w:eastAsia="Times New Roman" w:hAnsi="Times New Roman" w:cs="Times New Roman"/>
          <w:sz w:val="24"/>
          <w:szCs w:val="24"/>
          <w:lang w:eastAsia="ru-RU"/>
        </w:rPr>
        <w:t xml:space="preserve"> изменяемому объему, а при внесении соответствующих изменений в договор в связи с сокращением объема Заказчик обязан изменить цену договора указанным образом; </w:t>
      </w:r>
    </w:p>
    <w:p w:rsidR="00BB37AD" w:rsidRPr="00366808" w:rsidRDefault="007378F9" w:rsidP="00BB37AD">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lastRenderedPageBreak/>
        <w:t>16.13.</w:t>
      </w:r>
      <w:r w:rsidR="00A6501F" w:rsidRPr="00366808">
        <w:rPr>
          <w:rFonts w:ascii="Times New Roman" w:eastAsia="Times New Roman" w:hAnsi="Times New Roman" w:cs="Times New Roman"/>
          <w:sz w:val="24"/>
          <w:szCs w:val="24"/>
          <w:lang w:eastAsia="ru-RU"/>
        </w:rPr>
        <w:t>3</w:t>
      </w:r>
      <w:r w:rsidR="00BB37AD" w:rsidRPr="00366808">
        <w:rPr>
          <w:rFonts w:ascii="Times New Roman" w:eastAsia="Times New Roman" w:hAnsi="Times New Roman" w:cs="Times New Roman"/>
          <w:sz w:val="24"/>
          <w:szCs w:val="24"/>
          <w:lang w:eastAsia="ru-RU"/>
        </w:rPr>
        <w:t xml:space="preserve"> сроки исполнения обязательств по договору, в случае если необходимость изменения сроков вызвана обстоятельствами непреодолимой силы, просрочкой выполнения обязательств по договору, а также в иных случаях, когда причины, послужившие изменению срока исполнения обязательств по договору, признаны сторонами объективными;</w:t>
      </w:r>
    </w:p>
    <w:p w:rsidR="00BB37AD" w:rsidRPr="00366808" w:rsidRDefault="004861F8" w:rsidP="00BB37AD">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16.13.</w:t>
      </w:r>
      <w:r w:rsidR="00A6501F" w:rsidRPr="00366808">
        <w:rPr>
          <w:rFonts w:ascii="Times New Roman" w:eastAsia="Times New Roman" w:hAnsi="Times New Roman" w:cs="Times New Roman"/>
          <w:sz w:val="24"/>
          <w:szCs w:val="24"/>
          <w:lang w:eastAsia="ru-RU"/>
        </w:rPr>
        <w:t>4</w:t>
      </w:r>
      <w:r w:rsidR="00BB37AD" w:rsidRPr="00366808">
        <w:rPr>
          <w:rFonts w:ascii="Times New Roman" w:eastAsia="Times New Roman" w:hAnsi="Times New Roman" w:cs="Times New Roman"/>
          <w:sz w:val="24"/>
          <w:szCs w:val="24"/>
          <w:lang w:eastAsia="ru-RU"/>
        </w:rPr>
        <w:t xml:space="preserve"> максимальную цену договора при потребности Заказчика в увеличении объема оказанных услуг (работ) в договорах, где конкретный объем услуг (работ) не установлен;</w:t>
      </w:r>
    </w:p>
    <w:p w:rsidR="00127E81" w:rsidRPr="00366808" w:rsidRDefault="007378F9" w:rsidP="00127E81">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16.13.</w:t>
      </w:r>
      <w:r w:rsidR="00A6501F" w:rsidRPr="00366808">
        <w:rPr>
          <w:rFonts w:ascii="Times New Roman" w:eastAsia="Times New Roman" w:hAnsi="Times New Roman" w:cs="Times New Roman"/>
          <w:sz w:val="24"/>
          <w:szCs w:val="24"/>
          <w:lang w:eastAsia="ru-RU"/>
        </w:rPr>
        <w:t>5</w:t>
      </w:r>
      <w:r w:rsidR="004861F8" w:rsidRPr="00366808">
        <w:rPr>
          <w:rFonts w:ascii="Times New Roman" w:eastAsia="Times New Roman" w:hAnsi="Times New Roman" w:cs="Times New Roman"/>
          <w:sz w:val="24"/>
          <w:szCs w:val="24"/>
          <w:lang w:eastAsia="ru-RU"/>
        </w:rPr>
        <w:t xml:space="preserve"> </w:t>
      </w:r>
      <w:r w:rsidR="00BB37AD" w:rsidRPr="00366808">
        <w:rPr>
          <w:rFonts w:ascii="Times New Roman" w:eastAsia="Times New Roman" w:hAnsi="Times New Roman" w:cs="Times New Roman"/>
          <w:sz w:val="24"/>
          <w:szCs w:val="24"/>
          <w:lang w:eastAsia="ru-RU"/>
        </w:rPr>
        <w:t>иные условия договора, если их изменение не запрещено условиями договора или действующего законодательства</w:t>
      </w:r>
      <w:r w:rsidR="00FC44ED" w:rsidRPr="00366808">
        <w:rPr>
          <w:rFonts w:ascii="Times New Roman" w:eastAsia="Times New Roman" w:hAnsi="Times New Roman" w:cs="Times New Roman"/>
          <w:sz w:val="24"/>
          <w:szCs w:val="24"/>
          <w:lang w:eastAsia="ru-RU"/>
        </w:rPr>
        <w:t>.</w:t>
      </w:r>
    </w:p>
    <w:p w:rsidR="00BE0BD7" w:rsidRPr="00366808" w:rsidRDefault="00BE0BD7" w:rsidP="00127E81">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hAnsi="Times New Roman" w:cs="Times New Roman"/>
          <w:sz w:val="24"/>
          <w:szCs w:val="24"/>
        </w:rPr>
        <w:t>16.1</w:t>
      </w:r>
      <w:r w:rsidR="00291FE0" w:rsidRPr="00366808">
        <w:rPr>
          <w:rFonts w:ascii="Times New Roman" w:hAnsi="Times New Roman" w:cs="Times New Roman"/>
          <w:sz w:val="24"/>
          <w:szCs w:val="24"/>
        </w:rPr>
        <w:t>4</w:t>
      </w:r>
      <w:r w:rsidRPr="00366808">
        <w:rPr>
          <w:rFonts w:ascii="Times New Roman" w:hAnsi="Times New Roman" w:cs="Times New Roman"/>
          <w:sz w:val="24"/>
          <w:szCs w:val="24"/>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16.</w:t>
      </w:r>
      <w:r w:rsidR="00291FE0" w:rsidRPr="00366808">
        <w:rPr>
          <w:rFonts w:ascii="Times New Roman" w:hAnsi="Times New Roman" w:cs="Times New Roman"/>
          <w:sz w:val="24"/>
          <w:szCs w:val="24"/>
        </w:rPr>
        <w:t>15</w:t>
      </w:r>
      <w:r w:rsidRPr="00366808">
        <w:rPr>
          <w:rFonts w:ascii="Times New Roman" w:hAnsi="Times New Roman" w:cs="Times New Roman"/>
          <w:sz w:val="24"/>
          <w:szCs w:val="24"/>
        </w:rPr>
        <w:t>. Договором может предусматриваться возмещение имущественных потерь, возникших в случае наступления определённых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p w:rsidR="00BE0BD7" w:rsidRPr="00366808" w:rsidRDefault="00BE0BD7" w:rsidP="0025655C">
      <w:pPr>
        <w:spacing w:line="240" w:lineRule="auto"/>
        <w:ind w:firstLine="709"/>
        <w:jc w:val="both"/>
        <w:rPr>
          <w:rFonts w:ascii="Times New Roman" w:hAnsi="Times New Roman" w:cs="Times New Roman"/>
          <w:sz w:val="24"/>
          <w:szCs w:val="24"/>
        </w:rPr>
      </w:pPr>
      <w:r w:rsidRPr="00366808">
        <w:rPr>
          <w:rFonts w:ascii="Times New Roman" w:hAnsi="Times New Roman" w:cs="Times New Roman"/>
          <w:sz w:val="24"/>
          <w:szCs w:val="24"/>
        </w:rPr>
        <w:t>16.</w:t>
      </w:r>
      <w:r w:rsidR="00291FE0" w:rsidRPr="00366808">
        <w:rPr>
          <w:rFonts w:ascii="Times New Roman" w:hAnsi="Times New Roman" w:cs="Times New Roman"/>
          <w:sz w:val="24"/>
          <w:szCs w:val="24"/>
        </w:rPr>
        <w:t>16</w:t>
      </w:r>
      <w:r w:rsidRPr="00366808">
        <w:rPr>
          <w:rFonts w:ascii="Times New Roman" w:hAnsi="Times New Roman" w:cs="Times New Roman"/>
          <w:sz w:val="24"/>
          <w:szCs w:val="24"/>
        </w:rPr>
        <w:t xml:space="preserve">. </w:t>
      </w:r>
      <w:r w:rsidR="00E27825" w:rsidRPr="00366808">
        <w:rPr>
          <w:rFonts w:ascii="Times New Roman" w:hAnsi="Times New Roman" w:cs="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91FE0" w:rsidRPr="00366808" w:rsidRDefault="00291FE0" w:rsidP="00291FE0">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16.17.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291FE0" w:rsidRPr="00366808" w:rsidRDefault="00291FE0" w:rsidP="00291FE0">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16.18.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291FE0" w:rsidRPr="00366808" w:rsidRDefault="00291FE0" w:rsidP="00291FE0">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16.19. В договор</w:t>
      </w:r>
      <w:r w:rsidR="00843589" w:rsidRPr="00366808">
        <w:rPr>
          <w:rFonts w:ascii="Times New Roman" w:eastAsia="Times New Roman" w:hAnsi="Times New Roman" w:cs="Times New Roman"/>
          <w:sz w:val="24"/>
          <w:szCs w:val="24"/>
          <w:lang w:eastAsia="ru-RU"/>
        </w:rPr>
        <w:t>, заключаемый по результатам конкурентной закупки,</w:t>
      </w:r>
      <w:r w:rsidRPr="00366808">
        <w:rPr>
          <w:rFonts w:ascii="Times New Roman" w:eastAsia="Times New Roman" w:hAnsi="Times New Roman" w:cs="Times New Roman"/>
          <w:sz w:val="24"/>
          <w:szCs w:val="24"/>
          <w:lang w:eastAsia="ru-RU"/>
        </w:rPr>
        <w:t xml:space="preserve"> включается обязательное условие об ответственности Заказчика за неисполнение или ненадлежащее исполнение обязательств, предусмотренных договором.</w:t>
      </w:r>
    </w:p>
    <w:p w:rsidR="00EF4B59" w:rsidRPr="00366808" w:rsidRDefault="00EF4B59" w:rsidP="00EF4B59">
      <w:pPr>
        <w:pStyle w:val="af4"/>
        <w:jc w:val="both"/>
        <w:rPr>
          <w:rFonts w:ascii="Times New Roman" w:hAnsi="Times New Roman" w:cs="Times New Roman"/>
          <w:sz w:val="24"/>
          <w:szCs w:val="24"/>
        </w:rPr>
      </w:pPr>
      <w:r w:rsidRPr="00366808">
        <w:rPr>
          <w:rFonts w:ascii="Times New Roman" w:hAnsi="Times New Roman" w:cs="Times New Roman"/>
          <w:sz w:val="24"/>
          <w:szCs w:val="24"/>
        </w:rPr>
        <w:t>В договор, заключаемый по результатам конкурентной закупки, включается обязательное условие об ответственности Заказчика за неисполнение или ненадлежащее исполнение обязательств, предусмотренных договором.</w:t>
      </w:r>
    </w:p>
    <w:p w:rsidR="00EF4B59" w:rsidRPr="00366808" w:rsidRDefault="00EF4B59" w:rsidP="00EF4B59">
      <w:pPr>
        <w:pStyle w:val="af4"/>
        <w:jc w:val="both"/>
        <w:rPr>
          <w:rFonts w:ascii="Times New Roman" w:hAnsi="Times New Roman" w:cs="Times New Roman"/>
          <w:sz w:val="24"/>
          <w:szCs w:val="24"/>
        </w:rPr>
      </w:pPr>
      <w:r w:rsidRPr="00366808">
        <w:rPr>
          <w:rFonts w:ascii="Times New Roman" w:hAnsi="Times New Roman" w:cs="Times New Roman"/>
          <w:sz w:val="24"/>
          <w:szCs w:val="24"/>
        </w:rPr>
        <w:t xml:space="preserve">В случае просрочки исполнения Заказчиком обязательства, предусмотренного договором, другая сторона вправе потребовать уплату неустойки (штрафа, пеней). Пеня начисляется за каждый день просрочки исполнения обязательства, предусмотренного договором, </w:t>
      </w:r>
      <w:r w:rsidRPr="00366808">
        <w:rPr>
          <w:rFonts w:ascii="Times New Roman" w:hAnsi="Times New Roman" w:cs="Times New Roman"/>
          <w:sz w:val="24"/>
          <w:szCs w:val="24"/>
        </w:rPr>
        <w:lastRenderedPageBreak/>
        <w:t>начиная со дня, следующего после дня истечения установленного договором срока исполнения обязательства. Ее размер устанавливается договором и должен составлять не более одной трехсотой действующей на дату уплаты пеней  ключевой ставки Центрального банка Российской Федерации от не уплаченной в срок суммы.</w:t>
      </w:r>
    </w:p>
    <w:p w:rsidR="00EF4B59" w:rsidRPr="00366808" w:rsidRDefault="00EF4B59" w:rsidP="00EF4B59">
      <w:pPr>
        <w:pStyle w:val="af4"/>
        <w:jc w:val="both"/>
        <w:rPr>
          <w:rFonts w:ascii="Times New Roman" w:hAnsi="Times New Roman" w:cs="Times New Roman"/>
          <w:sz w:val="24"/>
          <w:szCs w:val="24"/>
        </w:rPr>
      </w:pPr>
      <w:r w:rsidRPr="00366808">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291FE0" w:rsidRPr="00366808" w:rsidRDefault="00291FE0" w:rsidP="00291FE0">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16.2</w:t>
      </w:r>
      <w:r w:rsidR="00A6501F" w:rsidRPr="00366808">
        <w:rPr>
          <w:rFonts w:ascii="Times New Roman" w:eastAsia="Times New Roman" w:hAnsi="Times New Roman" w:cs="Times New Roman"/>
          <w:sz w:val="24"/>
          <w:szCs w:val="24"/>
          <w:lang w:eastAsia="ru-RU"/>
        </w:rPr>
        <w:t>0</w:t>
      </w:r>
      <w:r w:rsidRPr="00366808">
        <w:rPr>
          <w:rFonts w:ascii="Times New Roman" w:eastAsia="Times New Roman" w:hAnsi="Times New Roman" w:cs="Times New Roman"/>
          <w:sz w:val="24"/>
          <w:szCs w:val="24"/>
          <w:lang w:eastAsia="ru-RU"/>
        </w:rPr>
        <w:t>. В договор</w:t>
      </w:r>
      <w:r w:rsidR="00843589" w:rsidRPr="00366808">
        <w:rPr>
          <w:rFonts w:ascii="Times New Roman" w:eastAsia="Times New Roman" w:hAnsi="Times New Roman" w:cs="Times New Roman"/>
          <w:sz w:val="24"/>
          <w:szCs w:val="24"/>
          <w:lang w:eastAsia="ru-RU"/>
        </w:rPr>
        <w:t xml:space="preserve">, заключаемый по результатам конкурентной закупки, </w:t>
      </w:r>
      <w:r w:rsidRPr="00366808">
        <w:rPr>
          <w:rFonts w:ascii="Times New Roman" w:eastAsia="Times New Roman" w:hAnsi="Times New Roman" w:cs="Times New Roman"/>
          <w:sz w:val="24"/>
          <w:szCs w:val="24"/>
          <w:lang w:eastAsia="ru-RU"/>
        </w:rPr>
        <w:t xml:space="preserve">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w:t>
      </w:r>
    </w:p>
    <w:p w:rsidR="00291FE0" w:rsidRPr="00366808" w:rsidRDefault="00291FE0" w:rsidP="00291FE0">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 xml:space="preserve">В случае просрочки исполнения поставщиком (исполнителем, подрядчиком) обязательства (в том числе гарантийного обязательства), предусмотренного договором, Заказчик вправе потребовать уплаты неустойки (штрафа, пеней). </w:t>
      </w:r>
    </w:p>
    <w:p w:rsidR="00291FE0" w:rsidRPr="00366808" w:rsidRDefault="00291FE0" w:rsidP="00291FE0">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и должен составлять не менее одной трехсотой действующей на дату уплаты пеней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291FE0" w:rsidRPr="00366808" w:rsidRDefault="00291FE0" w:rsidP="00291FE0">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w:t>
      </w:r>
    </w:p>
    <w:p w:rsidR="00291FE0" w:rsidRPr="00366808" w:rsidRDefault="00291FE0" w:rsidP="00291FE0">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291FE0" w:rsidRPr="00366808" w:rsidRDefault="00291FE0" w:rsidP="00291FE0">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16.2</w:t>
      </w:r>
      <w:r w:rsidR="00A6501F" w:rsidRPr="00366808">
        <w:rPr>
          <w:rFonts w:ascii="Times New Roman" w:eastAsia="Times New Roman" w:hAnsi="Times New Roman" w:cs="Times New Roman"/>
          <w:sz w:val="24"/>
          <w:szCs w:val="24"/>
          <w:lang w:eastAsia="ru-RU"/>
        </w:rPr>
        <w:t>1</w:t>
      </w:r>
      <w:r w:rsidRPr="00366808">
        <w:rPr>
          <w:rFonts w:ascii="Times New Roman" w:eastAsia="Times New Roman" w:hAnsi="Times New Roman" w:cs="Times New Roman"/>
          <w:sz w:val="24"/>
          <w:szCs w:val="24"/>
          <w:lang w:eastAsia="ru-RU"/>
        </w:rPr>
        <w:t>. С учетом особенностей предмета закупки в договоре могут устанавливаться иные меры ответственности за нарушение его условий.</w:t>
      </w:r>
    </w:p>
    <w:p w:rsidR="00291FE0" w:rsidRPr="00366808" w:rsidRDefault="00291FE0" w:rsidP="00291FE0">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16.2</w:t>
      </w:r>
      <w:r w:rsidR="00A6501F" w:rsidRPr="00366808">
        <w:rPr>
          <w:rFonts w:ascii="Times New Roman" w:eastAsia="Times New Roman" w:hAnsi="Times New Roman" w:cs="Times New Roman"/>
          <w:sz w:val="24"/>
          <w:szCs w:val="24"/>
          <w:lang w:eastAsia="ru-RU"/>
        </w:rPr>
        <w:t>2</w:t>
      </w:r>
      <w:r w:rsidRPr="00366808">
        <w:rPr>
          <w:rFonts w:ascii="Times New Roman" w:eastAsia="Times New Roman" w:hAnsi="Times New Roman" w:cs="Times New Roman"/>
          <w:sz w:val="24"/>
          <w:szCs w:val="24"/>
          <w:lang w:eastAsia="ru-RU"/>
        </w:rPr>
        <w:t>. Если договор расторгается либо победитель уклоняется от заключения договора, Заказчик вправе заключить новый договор в соответствии с порядком, установленным настоящим Положением и документацией о закупке.</w:t>
      </w:r>
    </w:p>
    <w:p w:rsidR="00291FE0" w:rsidRPr="00366808" w:rsidRDefault="00291FE0" w:rsidP="00291FE0">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16.2</w:t>
      </w:r>
      <w:r w:rsidR="00A6501F" w:rsidRPr="00366808">
        <w:rPr>
          <w:rFonts w:ascii="Times New Roman" w:eastAsia="Times New Roman" w:hAnsi="Times New Roman" w:cs="Times New Roman"/>
          <w:sz w:val="24"/>
          <w:szCs w:val="24"/>
          <w:lang w:eastAsia="ru-RU"/>
        </w:rPr>
        <w:t>3</w:t>
      </w:r>
      <w:r w:rsidRPr="00366808">
        <w:rPr>
          <w:rFonts w:ascii="Times New Roman" w:eastAsia="Times New Roman" w:hAnsi="Times New Roman" w:cs="Times New Roman"/>
          <w:sz w:val="24"/>
          <w:szCs w:val="24"/>
          <w:lang w:eastAsia="ru-RU"/>
        </w:rPr>
        <w:t>. 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291FE0" w:rsidRPr="00366808" w:rsidRDefault="00291FE0" w:rsidP="001A476F">
      <w:pPr>
        <w:autoSpaceDE w:val="0"/>
        <w:autoSpaceDN w:val="0"/>
        <w:spacing w:before="220" w:after="1" w:line="220" w:lineRule="atLeast"/>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16.2</w:t>
      </w:r>
      <w:r w:rsidR="00A6501F" w:rsidRPr="00366808">
        <w:rPr>
          <w:rFonts w:ascii="Times New Roman" w:eastAsia="Times New Roman" w:hAnsi="Times New Roman" w:cs="Times New Roman"/>
          <w:sz w:val="24"/>
          <w:szCs w:val="24"/>
          <w:lang w:eastAsia="ru-RU"/>
        </w:rPr>
        <w:t>4</w:t>
      </w:r>
      <w:r w:rsidRPr="00366808">
        <w:rPr>
          <w:rFonts w:ascii="Times New Roman" w:eastAsia="Times New Roman" w:hAnsi="Times New Roman" w:cs="Times New Roman"/>
          <w:sz w:val="24"/>
          <w:szCs w:val="24"/>
          <w:lang w:eastAsia="ru-RU"/>
        </w:rPr>
        <w:t xml:space="preserve">. В случае, если при заключении договора объем поставки товара, выполнения работ, оказания услуг невозможно определить, оплата осуществляется по цене единицы товара, работы, услуги исходя из объема фактически поставленного товара, выполненной </w:t>
      </w:r>
      <w:r w:rsidRPr="00366808">
        <w:rPr>
          <w:rFonts w:ascii="Times New Roman" w:eastAsia="Times New Roman" w:hAnsi="Times New Roman" w:cs="Times New Roman"/>
          <w:sz w:val="24"/>
          <w:szCs w:val="24"/>
          <w:lang w:eastAsia="ru-RU"/>
        </w:rPr>
        <w:lastRenderedPageBreak/>
        <w:t>работы, оказанной услуги, но в размере, не превышающем установленной предельной цены договора.</w:t>
      </w:r>
    </w:p>
    <w:p w:rsidR="001A476F" w:rsidRPr="00366808" w:rsidRDefault="00A6501F" w:rsidP="001A476F">
      <w:pPr>
        <w:spacing w:line="240" w:lineRule="auto"/>
        <w:jc w:val="both"/>
        <w:rPr>
          <w:rFonts w:ascii="Times New Roman" w:hAnsi="Times New Roman" w:cs="Times New Roman"/>
          <w:sz w:val="24"/>
          <w:szCs w:val="24"/>
        </w:rPr>
      </w:pPr>
      <w:r w:rsidRPr="00366808">
        <w:rPr>
          <w:rFonts w:ascii="Times New Roman" w:hAnsi="Times New Roman" w:cs="Times New Roman"/>
          <w:sz w:val="24"/>
          <w:szCs w:val="24"/>
        </w:rPr>
        <w:tab/>
        <w:t>16.25.  В случаях, когда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1A476F" w:rsidRPr="00366808" w:rsidRDefault="001A476F">
      <w:pPr>
        <w:rPr>
          <w:rFonts w:ascii="Times New Roman" w:hAnsi="Times New Roman" w:cs="Times New Roman"/>
          <w:sz w:val="24"/>
          <w:szCs w:val="24"/>
        </w:rPr>
      </w:pPr>
      <w:r w:rsidRPr="00366808">
        <w:rPr>
          <w:rFonts w:ascii="Times New Roman" w:hAnsi="Times New Roman" w:cs="Times New Roman"/>
          <w:sz w:val="24"/>
          <w:szCs w:val="24"/>
        </w:rPr>
        <w:br w:type="page"/>
      </w:r>
    </w:p>
    <w:p w:rsidR="00BE0BD7" w:rsidRPr="00366808" w:rsidRDefault="00BE0BD7" w:rsidP="000E1472">
      <w:pPr>
        <w:pStyle w:val="1"/>
        <w:rPr>
          <w:sz w:val="24"/>
          <w:szCs w:val="24"/>
        </w:rPr>
      </w:pPr>
      <w:bookmarkStart w:id="84" w:name="_Toc74225083"/>
      <w:r w:rsidRPr="00366808">
        <w:rPr>
          <w:sz w:val="24"/>
          <w:szCs w:val="24"/>
        </w:rPr>
        <w:lastRenderedPageBreak/>
        <w:t>1</w:t>
      </w:r>
      <w:r w:rsidR="000B03BF" w:rsidRPr="00366808">
        <w:rPr>
          <w:sz w:val="24"/>
          <w:szCs w:val="24"/>
        </w:rPr>
        <w:t>7</w:t>
      </w:r>
      <w:r w:rsidRPr="00366808">
        <w:rPr>
          <w:sz w:val="24"/>
          <w:szCs w:val="24"/>
        </w:rPr>
        <w:t xml:space="preserve">. </w:t>
      </w:r>
      <w:r w:rsidR="000525B0" w:rsidRPr="00366808">
        <w:rPr>
          <w:sz w:val="24"/>
          <w:szCs w:val="24"/>
        </w:rPr>
        <w:t>Заключительные положения</w:t>
      </w:r>
      <w:bookmarkEnd w:id="84"/>
    </w:p>
    <w:p w:rsidR="000525B0" w:rsidRPr="00366808" w:rsidRDefault="000525B0" w:rsidP="000525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17.1.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0525B0" w:rsidRPr="00366808" w:rsidRDefault="000525B0" w:rsidP="000525B0">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17.2. Контроль за соблюдением процедур закупки осуществляется в порядке, установленном законодательством РФ.</w:t>
      </w:r>
    </w:p>
    <w:p w:rsidR="000525B0" w:rsidRPr="00366808" w:rsidRDefault="000525B0" w:rsidP="000525B0">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17.3. За нарушение требований настоящего Положения виновные лица несут ответственность в соответствии с законодательством РФ.</w:t>
      </w:r>
    </w:p>
    <w:p w:rsidR="000525B0" w:rsidRPr="00366808" w:rsidRDefault="000525B0" w:rsidP="000525B0">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17.4.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0525B0" w:rsidRPr="00366808" w:rsidRDefault="000525B0" w:rsidP="000525B0">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17.5.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0525B0" w:rsidRPr="00366808" w:rsidRDefault="000525B0" w:rsidP="000525B0">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17.6.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F70BB" w:rsidRPr="00366808" w:rsidRDefault="000525B0" w:rsidP="000525B0">
      <w:pPr>
        <w:autoSpaceDE w:val="0"/>
        <w:autoSpaceDN w:val="0"/>
        <w:adjustRightInd w:val="0"/>
        <w:spacing w:before="220" w:after="0" w:line="240" w:lineRule="auto"/>
        <w:ind w:firstLine="540"/>
        <w:jc w:val="both"/>
        <w:rPr>
          <w:rFonts w:ascii="Times New Roman" w:hAnsi="Times New Roman" w:cs="Times New Roman"/>
          <w:sz w:val="24"/>
          <w:szCs w:val="24"/>
        </w:rPr>
      </w:pPr>
      <w:r w:rsidRPr="00366808">
        <w:rPr>
          <w:rFonts w:ascii="Times New Roman" w:eastAsia="Times New Roman" w:hAnsi="Times New Roman" w:cs="Times New Roman"/>
          <w:sz w:val="24"/>
          <w:szCs w:val="24"/>
          <w:lang w:eastAsia="ru-RU"/>
        </w:rPr>
        <w:t>17.7. Заказчик при осуществлении закупок руководствуется настоящим Положением с момента его размещения в ЕИС.</w:t>
      </w:r>
    </w:p>
    <w:sectPr w:rsidR="00EF70BB" w:rsidRPr="00366808" w:rsidSect="00F34F3D">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81C" w:rsidRDefault="00B7081C" w:rsidP="001F04A5">
      <w:pPr>
        <w:spacing w:after="0" w:line="240" w:lineRule="auto"/>
      </w:pPr>
      <w:r>
        <w:separator/>
      </w:r>
    </w:p>
  </w:endnote>
  <w:endnote w:type="continuationSeparator" w:id="0">
    <w:p w:rsidR="00B7081C" w:rsidRDefault="00B7081C" w:rsidP="001F0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027393"/>
      <w:docPartObj>
        <w:docPartGallery w:val="Page Numbers (Bottom of Page)"/>
        <w:docPartUnique/>
      </w:docPartObj>
    </w:sdtPr>
    <w:sdtEndPr/>
    <w:sdtContent>
      <w:p w:rsidR="00B7081C" w:rsidRDefault="00B7081C">
        <w:pPr>
          <w:pStyle w:val="a9"/>
          <w:jc w:val="center"/>
        </w:pPr>
        <w:r w:rsidRPr="005F1596">
          <w:rPr>
            <w:rFonts w:ascii="Times New Roman" w:hAnsi="Times New Roman" w:cs="Times New Roman"/>
          </w:rPr>
          <w:fldChar w:fldCharType="begin"/>
        </w:r>
        <w:r w:rsidRPr="005F1596">
          <w:rPr>
            <w:rFonts w:ascii="Times New Roman" w:hAnsi="Times New Roman" w:cs="Times New Roman"/>
          </w:rPr>
          <w:instrText>PAGE   \* MERGEFORMAT</w:instrText>
        </w:r>
        <w:r w:rsidRPr="005F1596">
          <w:rPr>
            <w:rFonts w:ascii="Times New Roman" w:hAnsi="Times New Roman" w:cs="Times New Roman"/>
          </w:rPr>
          <w:fldChar w:fldCharType="separate"/>
        </w:r>
        <w:r w:rsidR="00E45E64">
          <w:rPr>
            <w:rFonts w:ascii="Times New Roman" w:hAnsi="Times New Roman" w:cs="Times New Roman"/>
            <w:noProof/>
          </w:rPr>
          <w:t>32</w:t>
        </w:r>
        <w:r w:rsidRPr="005F1596">
          <w:rPr>
            <w:rFonts w:ascii="Times New Roman" w:hAnsi="Times New Roman" w:cs="Times New Roman"/>
          </w:rPr>
          <w:fldChar w:fldCharType="end"/>
        </w:r>
      </w:p>
    </w:sdtContent>
  </w:sdt>
  <w:p w:rsidR="00B7081C" w:rsidRPr="001F04A5" w:rsidRDefault="00B7081C">
    <w:pPr>
      <w:pStyle w:val="a9"/>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81C" w:rsidRDefault="00B7081C" w:rsidP="001F04A5">
      <w:pPr>
        <w:spacing w:after="0" w:line="240" w:lineRule="auto"/>
      </w:pPr>
      <w:r>
        <w:separator/>
      </w:r>
    </w:p>
  </w:footnote>
  <w:footnote w:type="continuationSeparator" w:id="0">
    <w:p w:rsidR="00B7081C" w:rsidRDefault="00B7081C" w:rsidP="001F04A5">
      <w:pPr>
        <w:spacing w:after="0" w:line="240" w:lineRule="auto"/>
      </w:pPr>
      <w:r>
        <w:continuationSeparator/>
      </w:r>
    </w:p>
  </w:footnote>
  <w:footnote w:id="1">
    <w:p w:rsidR="00B7081C" w:rsidRPr="00807BF6" w:rsidRDefault="00B7081C" w:rsidP="00807BF6">
      <w:pPr>
        <w:pStyle w:val="a3"/>
        <w:jc w:val="both"/>
        <w:rPr>
          <w:rFonts w:ascii="Times New Roman" w:hAnsi="Times New Roman" w:cs="Times New Roman"/>
        </w:rPr>
      </w:pPr>
      <w:r w:rsidRPr="00807BF6">
        <w:rPr>
          <w:rStyle w:val="a5"/>
          <w:rFonts w:ascii="Times New Roman" w:hAnsi="Times New Roman" w:cs="Times New Roman"/>
        </w:rPr>
        <w:footnoteRef/>
      </w:r>
      <w:r w:rsidRPr="00807BF6">
        <w:rPr>
          <w:rFonts w:ascii="Times New Roman" w:hAnsi="Times New Roman" w:cs="Times New Roman"/>
        </w:rP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footnote>
  <w:footnote w:id="2">
    <w:p w:rsidR="00B7081C" w:rsidRPr="00807BF6" w:rsidRDefault="00B7081C" w:rsidP="00807BF6">
      <w:pPr>
        <w:pStyle w:val="a3"/>
        <w:jc w:val="both"/>
        <w:rPr>
          <w:rFonts w:ascii="Times New Roman" w:hAnsi="Times New Roman" w:cs="Times New Roman"/>
        </w:rPr>
      </w:pPr>
      <w:r w:rsidRPr="00807BF6">
        <w:rPr>
          <w:rStyle w:val="a5"/>
          <w:rFonts w:ascii="Times New Roman" w:hAnsi="Times New Roman" w:cs="Times New Roman"/>
        </w:rPr>
        <w:footnoteRef/>
      </w:r>
      <w:r w:rsidRPr="00807BF6">
        <w:rPr>
          <w:rFonts w:ascii="Times New Roman" w:hAnsi="Times New Roman" w:cs="Times New Roman"/>
        </w:rPr>
        <w:t xml:space="preserve"> Ценовые пороги, указанные в данном разделе, не применяются при осуществлении закупок, участниками которых могут быть только субъекты малого и среднего предпринимательства.</w:t>
      </w:r>
    </w:p>
  </w:footnote>
  <w:footnote w:id="3">
    <w:p w:rsidR="00B7081C" w:rsidRPr="00807BF6" w:rsidRDefault="00B7081C" w:rsidP="00807BF6">
      <w:pPr>
        <w:pStyle w:val="a3"/>
        <w:jc w:val="both"/>
        <w:rPr>
          <w:rFonts w:ascii="Times New Roman" w:hAnsi="Times New Roman" w:cs="Times New Roman"/>
        </w:rPr>
      </w:pPr>
      <w:r w:rsidRPr="00807BF6">
        <w:rPr>
          <w:rStyle w:val="a5"/>
          <w:rFonts w:ascii="Times New Roman" w:hAnsi="Times New Roman" w:cs="Times New Roman"/>
        </w:rPr>
        <w:footnoteRef/>
      </w:r>
      <w:r w:rsidRPr="00807BF6">
        <w:rPr>
          <w:rFonts w:ascii="Times New Roman" w:hAnsi="Times New Roman" w:cs="Times New Roman"/>
        </w:rPr>
        <w:t xml:space="preserve"> 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4">
    <w:p w:rsidR="00B7081C" w:rsidRPr="00807BF6" w:rsidRDefault="00B7081C" w:rsidP="00807BF6">
      <w:pPr>
        <w:pStyle w:val="a3"/>
        <w:jc w:val="both"/>
        <w:rPr>
          <w:rFonts w:ascii="Times New Roman" w:hAnsi="Times New Roman" w:cs="Times New Roman"/>
        </w:rPr>
      </w:pPr>
      <w:r w:rsidRPr="00807BF6">
        <w:rPr>
          <w:rStyle w:val="a5"/>
          <w:rFonts w:ascii="Times New Roman" w:hAnsi="Times New Roman" w:cs="Times New Roman"/>
        </w:rPr>
        <w:footnoteRef/>
      </w:r>
      <w:r w:rsidRPr="00807BF6">
        <w:rPr>
          <w:rFonts w:ascii="Times New Roman" w:hAnsi="Times New Roman" w:cs="Times New Roman"/>
        </w:rPr>
        <w:t xml:space="preserve"> Данный срок указывается в соответствии с конкурсной документацией.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78A"/>
    <w:multiLevelType w:val="hybridMultilevel"/>
    <w:tmpl w:val="F126DF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E0C57D2"/>
    <w:multiLevelType w:val="multilevel"/>
    <w:tmpl w:val="A8402618"/>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CB797E"/>
    <w:multiLevelType w:val="hybridMultilevel"/>
    <w:tmpl w:val="4314E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F8E7B45"/>
    <w:multiLevelType w:val="multilevel"/>
    <w:tmpl w:val="869A512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4E15528A"/>
    <w:multiLevelType w:val="hybridMultilevel"/>
    <w:tmpl w:val="8256B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A0A7BD8"/>
    <w:multiLevelType w:val="hybridMultilevel"/>
    <w:tmpl w:val="DBEA5F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5617BBE"/>
    <w:multiLevelType w:val="multilevel"/>
    <w:tmpl w:val="869A512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6A602A1D"/>
    <w:multiLevelType w:val="hybridMultilevel"/>
    <w:tmpl w:val="C50E47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D7"/>
    <w:rsid w:val="00000700"/>
    <w:rsid w:val="00003626"/>
    <w:rsid w:val="00021D7D"/>
    <w:rsid w:val="000223B3"/>
    <w:rsid w:val="000228E0"/>
    <w:rsid w:val="00040696"/>
    <w:rsid w:val="00042B06"/>
    <w:rsid w:val="000525B0"/>
    <w:rsid w:val="00057346"/>
    <w:rsid w:val="000617E8"/>
    <w:rsid w:val="00072208"/>
    <w:rsid w:val="0007372F"/>
    <w:rsid w:val="00076A0E"/>
    <w:rsid w:val="00077085"/>
    <w:rsid w:val="00077D3C"/>
    <w:rsid w:val="00091D60"/>
    <w:rsid w:val="000B03BF"/>
    <w:rsid w:val="000B5A49"/>
    <w:rsid w:val="000B5BB1"/>
    <w:rsid w:val="000C79A7"/>
    <w:rsid w:val="000D1751"/>
    <w:rsid w:val="000D5E29"/>
    <w:rsid w:val="000E1472"/>
    <w:rsid w:val="000F0A12"/>
    <w:rsid w:val="000F53BA"/>
    <w:rsid w:val="000F7FFB"/>
    <w:rsid w:val="00111D08"/>
    <w:rsid w:val="00112401"/>
    <w:rsid w:val="00122A77"/>
    <w:rsid w:val="001238D1"/>
    <w:rsid w:val="0012731A"/>
    <w:rsid w:val="00127E81"/>
    <w:rsid w:val="00130BD4"/>
    <w:rsid w:val="001328D0"/>
    <w:rsid w:val="0013523B"/>
    <w:rsid w:val="0014610A"/>
    <w:rsid w:val="0018391E"/>
    <w:rsid w:val="001878F4"/>
    <w:rsid w:val="001A476F"/>
    <w:rsid w:val="001B279A"/>
    <w:rsid w:val="001B4115"/>
    <w:rsid w:val="001D10B1"/>
    <w:rsid w:val="001D6D0C"/>
    <w:rsid w:val="001E6BA7"/>
    <w:rsid w:val="001E7E65"/>
    <w:rsid w:val="001F04A5"/>
    <w:rsid w:val="001F1B48"/>
    <w:rsid w:val="002001F0"/>
    <w:rsid w:val="00215C60"/>
    <w:rsid w:val="002268DC"/>
    <w:rsid w:val="002445CF"/>
    <w:rsid w:val="00245BD8"/>
    <w:rsid w:val="0025655C"/>
    <w:rsid w:val="00263041"/>
    <w:rsid w:val="00265740"/>
    <w:rsid w:val="002746E3"/>
    <w:rsid w:val="002845FD"/>
    <w:rsid w:val="002853EF"/>
    <w:rsid w:val="00287F62"/>
    <w:rsid w:val="00291FE0"/>
    <w:rsid w:val="00295EE1"/>
    <w:rsid w:val="002A1640"/>
    <w:rsid w:val="002D0C3C"/>
    <w:rsid w:val="002D7D00"/>
    <w:rsid w:val="002E46BB"/>
    <w:rsid w:val="002F0051"/>
    <w:rsid w:val="002F476B"/>
    <w:rsid w:val="003019D6"/>
    <w:rsid w:val="00306E88"/>
    <w:rsid w:val="00331834"/>
    <w:rsid w:val="00346A1A"/>
    <w:rsid w:val="00346D0D"/>
    <w:rsid w:val="00366808"/>
    <w:rsid w:val="003668BB"/>
    <w:rsid w:val="003742F3"/>
    <w:rsid w:val="00384336"/>
    <w:rsid w:val="003944FA"/>
    <w:rsid w:val="003B0836"/>
    <w:rsid w:val="003B30F4"/>
    <w:rsid w:val="003D7289"/>
    <w:rsid w:val="003D7AF0"/>
    <w:rsid w:val="003F20CC"/>
    <w:rsid w:val="00400F9F"/>
    <w:rsid w:val="004015FF"/>
    <w:rsid w:val="0041393B"/>
    <w:rsid w:val="00424F71"/>
    <w:rsid w:val="0042760A"/>
    <w:rsid w:val="00432E69"/>
    <w:rsid w:val="00440583"/>
    <w:rsid w:val="00444820"/>
    <w:rsid w:val="0044673E"/>
    <w:rsid w:val="00446CB1"/>
    <w:rsid w:val="0045209F"/>
    <w:rsid w:val="00453B43"/>
    <w:rsid w:val="00457A54"/>
    <w:rsid w:val="00460E89"/>
    <w:rsid w:val="004612BC"/>
    <w:rsid w:val="004804B0"/>
    <w:rsid w:val="0048450D"/>
    <w:rsid w:val="00484CD8"/>
    <w:rsid w:val="004861F8"/>
    <w:rsid w:val="004B0FB8"/>
    <w:rsid w:val="004B55CA"/>
    <w:rsid w:val="004B6C28"/>
    <w:rsid w:val="004C248B"/>
    <w:rsid w:val="004C55D5"/>
    <w:rsid w:val="004D44CD"/>
    <w:rsid w:val="004E0CF7"/>
    <w:rsid w:val="004F1F60"/>
    <w:rsid w:val="00500E80"/>
    <w:rsid w:val="005054A4"/>
    <w:rsid w:val="00511792"/>
    <w:rsid w:val="0052250E"/>
    <w:rsid w:val="005312A4"/>
    <w:rsid w:val="00534D33"/>
    <w:rsid w:val="005355FD"/>
    <w:rsid w:val="00535D43"/>
    <w:rsid w:val="005360B9"/>
    <w:rsid w:val="0054683C"/>
    <w:rsid w:val="00551B0F"/>
    <w:rsid w:val="0057698C"/>
    <w:rsid w:val="005A33AE"/>
    <w:rsid w:val="005A553E"/>
    <w:rsid w:val="005B079A"/>
    <w:rsid w:val="005B1C6B"/>
    <w:rsid w:val="005B53C3"/>
    <w:rsid w:val="005B7DEA"/>
    <w:rsid w:val="005D0920"/>
    <w:rsid w:val="005E052B"/>
    <w:rsid w:val="005F1596"/>
    <w:rsid w:val="005F20D7"/>
    <w:rsid w:val="005F26C4"/>
    <w:rsid w:val="005F5888"/>
    <w:rsid w:val="006003FF"/>
    <w:rsid w:val="0060331E"/>
    <w:rsid w:val="00604DE1"/>
    <w:rsid w:val="00614260"/>
    <w:rsid w:val="006306C2"/>
    <w:rsid w:val="00643BB8"/>
    <w:rsid w:val="00656F63"/>
    <w:rsid w:val="0065773C"/>
    <w:rsid w:val="0066557C"/>
    <w:rsid w:val="006750FB"/>
    <w:rsid w:val="00691F52"/>
    <w:rsid w:val="0069403C"/>
    <w:rsid w:val="00694CF2"/>
    <w:rsid w:val="006A2ACF"/>
    <w:rsid w:val="006A510B"/>
    <w:rsid w:val="006B64C9"/>
    <w:rsid w:val="006B6B49"/>
    <w:rsid w:val="006C092F"/>
    <w:rsid w:val="006C14D2"/>
    <w:rsid w:val="006C1F21"/>
    <w:rsid w:val="006C6D41"/>
    <w:rsid w:val="006D2B55"/>
    <w:rsid w:val="006E1FB6"/>
    <w:rsid w:val="006F26A4"/>
    <w:rsid w:val="006F719C"/>
    <w:rsid w:val="00707260"/>
    <w:rsid w:val="00713532"/>
    <w:rsid w:val="00715763"/>
    <w:rsid w:val="007279EB"/>
    <w:rsid w:val="00735771"/>
    <w:rsid w:val="00735FA4"/>
    <w:rsid w:val="00736E45"/>
    <w:rsid w:val="007378F9"/>
    <w:rsid w:val="0074179E"/>
    <w:rsid w:val="007470C2"/>
    <w:rsid w:val="00751A76"/>
    <w:rsid w:val="007520E0"/>
    <w:rsid w:val="00756F5B"/>
    <w:rsid w:val="00757D79"/>
    <w:rsid w:val="0076700F"/>
    <w:rsid w:val="00785F51"/>
    <w:rsid w:val="007A080D"/>
    <w:rsid w:val="007E1F84"/>
    <w:rsid w:val="007F4CE8"/>
    <w:rsid w:val="007F6169"/>
    <w:rsid w:val="008061F4"/>
    <w:rsid w:val="00807BF6"/>
    <w:rsid w:val="00825A26"/>
    <w:rsid w:val="00837B58"/>
    <w:rsid w:val="00841200"/>
    <w:rsid w:val="00843589"/>
    <w:rsid w:val="0085035F"/>
    <w:rsid w:val="00877B58"/>
    <w:rsid w:val="00893827"/>
    <w:rsid w:val="008A68B6"/>
    <w:rsid w:val="008B1FF2"/>
    <w:rsid w:val="008B4F74"/>
    <w:rsid w:val="008B5770"/>
    <w:rsid w:val="008C41A5"/>
    <w:rsid w:val="008C4DE3"/>
    <w:rsid w:val="008D114C"/>
    <w:rsid w:val="008E5271"/>
    <w:rsid w:val="009033DD"/>
    <w:rsid w:val="00906955"/>
    <w:rsid w:val="00912DFA"/>
    <w:rsid w:val="00950482"/>
    <w:rsid w:val="009506EB"/>
    <w:rsid w:val="00962A9E"/>
    <w:rsid w:val="00962FAD"/>
    <w:rsid w:val="009750CF"/>
    <w:rsid w:val="00975971"/>
    <w:rsid w:val="00992784"/>
    <w:rsid w:val="0099432C"/>
    <w:rsid w:val="00997934"/>
    <w:rsid w:val="009C3C84"/>
    <w:rsid w:val="009D717E"/>
    <w:rsid w:val="009E17E6"/>
    <w:rsid w:val="009F61ED"/>
    <w:rsid w:val="00A00DE9"/>
    <w:rsid w:val="00A104F5"/>
    <w:rsid w:val="00A113A8"/>
    <w:rsid w:val="00A2308B"/>
    <w:rsid w:val="00A27BDD"/>
    <w:rsid w:val="00A45405"/>
    <w:rsid w:val="00A53837"/>
    <w:rsid w:val="00A6501F"/>
    <w:rsid w:val="00A66821"/>
    <w:rsid w:val="00A972A2"/>
    <w:rsid w:val="00AA5EC7"/>
    <w:rsid w:val="00AB15DF"/>
    <w:rsid w:val="00AB5275"/>
    <w:rsid w:val="00AC531C"/>
    <w:rsid w:val="00AE03F9"/>
    <w:rsid w:val="00AE404C"/>
    <w:rsid w:val="00B00C71"/>
    <w:rsid w:val="00B219B4"/>
    <w:rsid w:val="00B23261"/>
    <w:rsid w:val="00B32CC2"/>
    <w:rsid w:val="00B50654"/>
    <w:rsid w:val="00B5095B"/>
    <w:rsid w:val="00B51BC1"/>
    <w:rsid w:val="00B565F4"/>
    <w:rsid w:val="00B62430"/>
    <w:rsid w:val="00B62549"/>
    <w:rsid w:val="00B7081C"/>
    <w:rsid w:val="00B80917"/>
    <w:rsid w:val="00B8364A"/>
    <w:rsid w:val="00B84213"/>
    <w:rsid w:val="00B90928"/>
    <w:rsid w:val="00BB2D6F"/>
    <w:rsid w:val="00BB37AD"/>
    <w:rsid w:val="00BB6728"/>
    <w:rsid w:val="00BC648B"/>
    <w:rsid w:val="00BD2BBF"/>
    <w:rsid w:val="00BD61B4"/>
    <w:rsid w:val="00BE0BD7"/>
    <w:rsid w:val="00BE2FF7"/>
    <w:rsid w:val="00BF1F5C"/>
    <w:rsid w:val="00BF2678"/>
    <w:rsid w:val="00BF51BB"/>
    <w:rsid w:val="00C03B6C"/>
    <w:rsid w:val="00C23748"/>
    <w:rsid w:val="00C271D3"/>
    <w:rsid w:val="00C42F6F"/>
    <w:rsid w:val="00C5375A"/>
    <w:rsid w:val="00C53B89"/>
    <w:rsid w:val="00C60587"/>
    <w:rsid w:val="00C709BC"/>
    <w:rsid w:val="00C70B38"/>
    <w:rsid w:val="00C72FB6"/>
    <w:rsid w:val="00C80DB6"/>
    <w:rsid w:val="00C87E98"/>
    <w:rsid w:val="00C9732B"/>
    <w:rsid w:val="00CA52EB"/>
    <w:rsid w:val="00CA678B"/>
    <w:rsid w:val="00CB70B4"/>
    <w:rsid w:val="00CC03F1"/>
    <w:rsid w:val="00CC6E3B"/>
    <w:rsid w:val="00CD6495"/>
    <w:rsid w:val="00CE4C5C"/>
    <w:rsid w:val="00CE55E9"/>
    <w:rsid w:val="00D00DD5"/>
    <w:rsid w:val="00D10B91"/>
    <w:rsid w:val="00D167B4"/>
    <w:rsid w:val="00D24ABA"/>
    <w:rsid w:val="00D30335"/>
    <w:rsid w:val="00D47163"/>
    <w:rsid w:val="00D77B7D"/>
    <w:rsid w:val="00D811E5"/>
    <w:rsid w:val="00D90F84"/>
    <w:rsid w:val="00DB08AE"/>
    <w:rsid w:val="00DD0B62"/>
    <w:rsid w:val="00DD0EB6"/>
    <w:rsid w:val="00DF1234"/>
    <w:rsid w:val="00DF6BF4"/>
    <w:rsid w:val="00DF71BD"/>
    <w:rsid w:val="00E00515"/>
    <w:rsid w:val="00E0136B"/>
    <w:rsid w:val="00E05924"/>
    <w:rsid w:val="00E1145A"/>
    <w:rsid w:val="00E21115"/>
    <w:rsid w:val="00E24B2D"/>
    <w:rsid w:val="00E27825"/>
    <w:rsid w:val="00E27D53"/>
    <w:rsid w:val="00E30746"/>
    <w:rsid w:val="00E32926"/>
    <w:rsid w:val="00E41966"/>
    <w:rsid w:val="00E45E64"/>
    <w:rsid w:val="00E475C2"/>
    <w:rsid w:val="00E86CDA"/>
    <w:rsid w:val="00EA7331"/>
    <w:rsid w:val="00EB0512"/>
    <w:rsid w:val="00EB4E09"/>
    <w:rsid w:val="00EC3F45"/>
    <w:rsid w:val="00EC4011"/>
    <w:rsid w:val="00ED591C"/>
    <w:rsid w:val="00EE0FFC"/>
    <w:rsid w:val="00EE1EAF"/>
    <w:rsid w:val="00EE3EF4"/>
    <w:rsid w:val="00EF4B59"/>
    <w:rsid w:val="00EF70BB"/>
    <w:rsid w:val="00F22255"/>
    <w:rsid w:val="00F267CA"/>
    <w:rsid w:val="00F34F3D"/>
    <w:rsid w:val="00F5363D"/>
    <w:rsid w:val="00F56DA7"/>
    <w:rsid w:val="00F64E08"/>
    <w:rsid w:val="00F760DB"/>
    <w:rsid w:val="00F83F32"/>
    <w:rsid w:val="00F857D8"/>
    <w:rsid w:val="00FA6BBC"/>
    <w:rsid w:val="00FB5DEF"/>
    <w:rsid w:val="00FC15AC"/>
    <w:rsid w:val="00FC44ED"/>
    <w:rsid w:val="00FD3BE0"/>
    <w:rsid w:val="00FD6DE3"/>
    <w:rsid w:val="00FF222A"/>
    <w:rsid w:val="00FF4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5B7DA-B00A-4888-B9F6-DB8956AA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1472"/>
    <w:pPr>
      <w:keepNext/>
      <w:keepLines/>
      <w:spacing w:before="480" w:after="0"/>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18391E"/>
    <w:pPr>
      <w:keepNext/>
      <w:keepLines/>
      <w:spacing w:before="200" w:after="0"/>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F04A5"/>
    <w:pPr>
      <w:spacing w:after="0" w:line="240" w:lineRule="auto"/>
    </w:pPr>
    <w:rPr>
      <w:sz w:val="20"/>
      <w:szCs w:val="20"/>
    </w:rPr>
  </w:style>
  <w:style w:type="character" w:customStyle="1" w:styleId="a4">
    <w:name w:val="Текст сноски Знак"/>
    <w:basedOn w:val="a0"/>
    <w:link w:val="a3"/>
    <w:uiPriority w:val="99"/>
    <w:semiHidden/>
    <w:rsid w:val="001F04A5"/>
    <w:rPr>
      <w:sz w:val="20"/>
      <w:szCs w:val="20"/>
    </w:rPr>
  </w:style>
  <w:style w:type="character" w:styleId="a5">
    <w:name w:val="footnote reference"/>
    <w:basedOn w:val="a0"/>
    <w:uiPriority w:val="99"/>
    <w:semiHidden/>
    <w:unhideWhenUsed/>
    <w:rsid w:val="001F04A5"/>
    <w:rPr>
      <w:vertAlign w:val="superscript"/>
    </w:rPr>
  </w:style>
  <w:style w:type="paragraph" w:styleId="a6">
    <w:name w:val="List Paragraph"/>
    <w:basedOn w:val="a"/>
    <w:uiPriority w:val="34"/>
    <w:qFormat/>
    <w:rsid w:val="001F04A5"/>
    <w:pPr>
      <w:ind w:left="720"/>
      <w:contextualSpacing/>
    </w:pPr>
  </w:style>
  <w:style w:type="paragraph" w:styleId="a7">
    <w:name w:val="header"/>
    <w:basedOn w:val="a"/>
    <w:link w:val="a8"/>
    <w:uiPriority w:val="99"/>
    <w:unhideWhenUsed/>
    <w:rsid w:val="001F04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04A5"/>
  </w:style>
  <w:style w:type="paragraph" w:styleId="a9">
    <w:name w:val="footer"/>
    <w:basedOn w:val="a"/>
    <w:link w:val="aa"/>
    <w:uiPriority w:val="99"/>
    <w:unhideWhenUsed/>
    <w:rsid w:val="001F04A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04A5"/>
  </w:style>
  <w:style w:type="paragraph" w:styleId="ab">
    <w:name w:val="endnote text"/>
    <w:basedOn w:val="a"/>
    <w:link w:val="ac"/>
    <w:uiPriority w:val="99"/>
    <w:semiHidden/>
    <w:unhideWhenUsed/>
    <w:rsid w:val="00757D79"/>
    <w:pPr>
      <w:spacing w:after="0" w:line="240" w:lineRule="auto"/>
    </w:pPr>
    <w:rPr>
      <w:sz w:val="20"/>
      <w:szCs w:val="20"/>
    </w:rPr>
  </w:style>
  <w:style w:type="character" w:customStyle="1" w:styleId="ac">
    <w:name w:val="Текст концевой сноски Знак"/>
    <w:basedOn w:val="a0"/>
    <w:link w:val="ab"/>
    <w:uiPriority w:val="99"/>
    <w:semiHidden/>
    <w:rsid w:val="00757D79"/>
    <w:rPr>
      <w:sz w:val="20"/>
      <w:szCs w:val="20"/>
    </w:rPr>
  </w:style>
  <w:style w:type="character" w:styleId="ad">
    <w:name w:val="endnote reference"/>
    <w:basedOn w:val="a0"/>
    <w:uiPriority w:val="99"/>
    <w:semiHidden/>
    <w:unhideWhenUsed/>
    <w:rsid w:val="00757D79"/>
    <w:rPr>
      <w:vertAlign w:val="superscript"/>
    </w:rPr>
  </w:style>
  <w:style w:type="character" w:customStyle="1" w:styleId="10">
    <w:name w:val="Заголовок 1 Знак"/>
    <w:basedOn w:val="a0"/>
    <w:link w:val="1"/>
    <w:uiPriority w:val="9"/>
    <w:rsid w:val="000E1472"/>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18391E"/>
    <w:rPr>
      <w:rFonts w:ascii="Times New Roman" w:eastAsiaTheme="majorEastAsia" w:hAnsi="Times New Roman" w:cstheme="majorBidi"/>
      <w:b/>
      <w:bCs/>
      <w:sz w:val="28"/>
      <w:szCs w:val="26"/>
    </w:rPr>
  </w:style>
  <w:style w:type="paragraph" w:styleId="11">
    <w:name w:val="index 1"/>
    <w:basedOn w:val="a"/>
    <w:next w:val="a"/>
    <w:autoRedefine/>
    <w:uiPriority w:val="99"/>
    <w:unhideWhenUsed/>
    <w:rsid w:val="002D7D00"/>
    <w:pPr>
      <w:spacing w:after="0"/>
      <w:ind w:left="220" w:hanging="220"/>
    </w:pPr>
    <w:rPr>
      <w:sz w:val="18"/>
      <w:szCs w:val="18"/>
    </w:rPr>
  </w:style>
  <w:style w:type="paragraph" w:styleId="21">
    <w:name w:val="index 2"/>
    <w:basedOn w:val="a"/>
    <w:next w:val="a"/>
    <w:autoRedefine/>
    <w:uiPriority w:val="99"/>
    <w:unhideWhenUsed/>
    <w:rsid w:val="002D7D00"/>
    <w:pPr>
      <w:spacing w:after="0"/>
      <w:ind w:left="440" w:hanging="220"/>
    </w:pPr>
    <w:rPr>
      <w:sz w:val="18"/>
      <w:szCs w:val="18"/>
    </w:rPr>
  </w:style>
  <w:style w:type="paragraph" w:styleId="3">
    <w:name w:val="index 3"/>
    <w:basedOn w:val="a"/>
    <w:next w:val="a"/>
    <w:autoRedefine/>
    <w:uiPriority w:val="99"/>
    <w:unhideWhenUsed/>
    <w:rsid w:val="002D7D00"/>
    <w:pPr>
      <w:spacing w:after="0"/>
      <w:ind w:left="660" w:hanging="220"/>
    </w:pPr>
    <w:rPr>
      <w:sz w:val="18"/>
      <w:szCs w:val="18"/>
    </w:rPr>
  </w:style>
  <w:style w:type="paragraph" w:styleId="4">
    <w:name w:val="index 4"/>
    <w:basedOn w:val="a"/>
    <w:next w:val="a"/>
    <w:autoRedefine/>
    <w:uiPriority w:val="99"/>
    <w:unhideWhenUsed/>
    <w:rsid w:val="002D7D00"/>
    <w:pPr>
      <w:spacing w:after="0"/>
      <w:ind w:left="880" w:hanging="220"/>
    </w:pPr>
    <w:rPr>
      <w:sz w:val="18"/>
      <w:szCs w:val="18"/>
    </w:rPr>
  </w:style>
  <w:style w:type="paragraph" w:styleId="5">
    <w:name w:val="index 5"/>
    <w:basedOn w:val="a"/>
    <w:next w:val="a"/>
    <w:autoRedefine/>
    <w:uiPriority w:val="99"/>
    <w:unhideWhenUsed/>
    <w:rsid w:val="002D7D00"/>
    <w:pPr>
      <w:spacing w:after="0"/>
      <w:ind w:left="1100" w:hanging="220"/>
    </w:pPr>
    <w:rPr>
      <w:sz w:val="18"/>
      <w:szCs w:val="18"/>
    </w:rPr>
  </w:style>
  <w:style w:type="paragraph" w:styleId="6">
    <w:name w:val="index 6"/>
    <w:basedOn w:val="a"/>
    <w:next w:val="a"/>
    <w:autoRedefine/>
    <w:uiPriority w:val="99"/>
    <w:unhideWhenUsed/>
    <w:rsid w:val="002D7D00"/>
    <w:pPr>
      <w:spacing w:after="0"/>
      <w:ind w:left="1320" w:hanging="220"/>
    </w:pPr>
    <w:rPr>
      <w:sz w:val="18"/>
      <w:szCs w:val="18"/>
    </w:rPr>
  </w:style>
  <w:style w:type="paragraph" w:styleId="7">
    <w:name w:val="index 7"/>
    <w:basedOn w:val="a"/>
    <w:next w:val="a"/>
    <w:autoRedefine/>
    <w:uiPriority w:val="99"/>
    <w:unhideWhenUsed/>
    <w:rsid w:val="002D7D00"/>
    <w:pPr>
      <w:spacing w:after="0"/>
      <w:ind w:left="1540" w:hanging="220"/>
    </w:pPr>
    <w:rPr>
      <w:sz w:val="18"/>
      <w:szCs w:val="18"/>
    </w:rPr>
  </w:style>
  <w:style w:type="paragraph" w:styleId="8">
    <w:name w:val="index 8"/>
    <w:basedOn w:val="a"/>
    <w:next w:val="a"/>
    <w:autoRedefine/>
    <w:uiPriority w:val="99"/>
    <w:unhideWhenUsed/>
    <w:rsid w:val="002D7D00"/>
    <w:pPr>
      <w:spacing w:after="0"/>
      <w:ind w:left="1760" w:hanging="220"/>
    </w:pPr>
    <w:rPr>
      <w:sz w:val="18"/>
      <w:szCs w:val="18"/>
    </w:rPr>
  </w:style>
  <w:style w:type="paragraph" w:styleId="9">
    <w:name w:val="index 9"/>
    <w:basedOn w:val="a"/>
    <w:next w:val="a"/>
    <w:autoRedefine/>
    <w:uiPriority w:val="99"/>
    <w:unhideWhenUsed/>
    <w:rsid w:val="002D7D00"/>
    <w:pPr>
      <w:spacing w:after="0"/>
      <w:ind w:left="1980" w:hanging="220"/>
    </w:pPr>
    <w:rPr>
      <w:sz w:val="18"/>
      <w:szCs w:val="18"/>
    </w:rPr>
  </w:style>
  <w:style w:type="paragraph" w:styleId="ae">
    <w:name w:val="index heading"/>
    <w:basedOn w:val="a"/>
    <w:next w:val="11"/>
    <w:uiPriority w:val="99"/>
    <w:unhideWhenUsed/>
    <w:rsid w:val="002D7D00"/>
    <w:pPr>
      <w:spacing w:before="240" w:after="120"/>
      <w:jc w:val="center"/>
    </w:pPr>
    <w:rPr>
      <w:b/>
      <w:bCs/>
      <w:sz w:val="26"/>
      <w:szCs w:val="26"/>
    </w:rPr>
  </w:style>
  <w:style w:type="paragraph" w:styleId="af">
    <w:name w:val="TOC Heading"/>
    <w:basedOn w:val="1"/>
    <w:next w:val="a"/>
    <w:uiPriority w:val="39"/>
    <w:semiHidden/>
    <w:unhideWhenUsed/>
    <w:qFormat/>
    <w:rsid w:val="00091D60"/>
    <w:pPr>
      <w:spacing w:line="276" w:lineRule="auto"/>
      <w:outlineLvl w:val="9"/>
    </w:pPr>
    <w:rPr>
      <w:rFonts w:asciiTheme="majorHAnsi" w:hAnsiTheme="majorHAnsi"/>
      <w:color w:val="2E74B5" w:themeColor="accent1" w:themeShade="BF"/>
      <w:lang w:eastAsia="ru-RU"/>
    </w:rPr>
  </w:style>
  <w:style w:type="paragraph" w:styleId="12">
    <w:name w:val="toc 1"/>
    <w:basedOn w:val="a"/>
    <w:next w:val="a"/>
    <w:autoRedefine/>
    <w:uiPriority w:val="39"/>
    <w:unhideWhenUsed/>
    <w:rsid w:val="00091D60"/>
    <w:pPr>
      <w:spacing w:after="100"/>
    </w:pPr>
  </w:style>
  <w:style w:type="paragraph" w:styleId="22">
    <w:name w:val="toc 2"/>
    <w:basedOn w:val="a"/>
    <w:next w:val="a"/>
    <w:autoRedefine/>
    <w:uiPriority w:val="39"/>
    <w:unhideWhenUsed/>
    <w:rsid w:val="00091D60"/>
    <w:pPr>
      <w:spacing w:after="100"/>
      <w:ind w:left="220"/>
    </w:pPr>
  </w:style>
  <w:style w:type="character" w:styleId="af0">
    <w:name w:val="Hyperlink"/>
    <w:basedOn w:val="a0"/>
    <w:uiPriority w:val="99"/>
    <w:unhideWhenUsed/>
    <w:rsid w:val="00091D60"/>
    <w:rPr>
      <w:color w:val="0563C1" w:themeColor="hyperlink"/>
      <w:u w:val="single"/>
    </w:rPr>
  </w:style>
  <w:style w:type="paragraph" w:styleId="af1">
    <w:name w:val="Balloon Text"/>
    <w:basedOn w:val="a"/>
    <w:link w:val="af2"/>
    <w:uiPriority w:val="99"/>
    <w:semiHidden/>
    <w:unhideWhenUsed/>
    <w:rsid w:val="00091D6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91D60"/>
    <w:rPr>
      <w:rFonts w:ascii="Tahoma" w:hAnsi="Tahoma" w:cs="Tahoma"/>
      <w:sz w:val="16"/>
      <w:szCs w:val="16"/>
    </w:rPr>
  </w:style>
  <w:style w:type="table" w:styleId="af3">
    <w:name w:val="Table Grid"/>
    <w:basedOn w:val="a1"/>
    <w:uiPriority w:val="59"/>
    <w:rsid w:val="00346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46D0D"/>
    <w:pPr>
      <w:widowControl w:val="0"/>
      <w:autoSpaceDE w:val="0"/>
      <w:autoSpaceDN w:val="0"/>
      <w:spacing w:after="0" w:line="240" w:lineRule="auto"/>
    </w:pPr>
    <w:rPr>
      <w:rFonts w:ascii="Calibri" w:eastAsia="Times New Roman" w:hAnsi="Calibri" w:cs="Calibri"/>
      <w:szCs w:val="20"/>
      <w:lang w:eastAsia="ru-RU"/>
    </w:rPr>
  </w:style>
  <w:style w:type="paragraph" w:styleId="af4">
    <w:name w:val="No Spacing"/>
    <w:uiPriority w:val="1"/>
    <w:qFormat/>
    <w:rsid w:val="00D167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1C5009483FB991FDAB40BD804BD85879FA2AC42B75B64ED4604EE2D7C05B000CE05216179CBB466512A4669FE1B7537A57AF291F0710254Z6f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2F4E6DFCB05F3E11A1FACFEA3BFFBBD8766941235FD760F091B30D2D7DDAB51F88528ECCA20204D13D97F3CEf2F4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EC709-69B5-4E9A-9246-EA022EA1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3130</TotalTime>
  <Pages>110</Pages>
  <Words>45088</Words>
  <Characters>257007</Characters>
  <Application>Microsoft Office Word</Application>
  <DocSecurity>0</DocSecurity>
  <Lines>2141</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Тропников И.Д.</cp:lastModifiedBy>
  <cp:revision>261</cp:revision>
  <cp:lastPrinted>2020-01-28T07:22:00Z</cp:lastPrinted>
  <dcterms:created xsi:type="dcterms:W3CDTF">2018-08-27T05:31:00Z</dcterms:created>
  <dcterms:modified xsi:type="dcterms:W3CDTF">2021-12-13T13:19:00Z</dcterms:modified>
</cp:coreProperties>
</file>